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0B0FD121">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2D5F68E9" w:rsidR="00BA6F74" w:rsidRPr="009418FE" w:rsidRDefault="0007778A" w:rsidP="00844EAE">
            <w:pPr>
              <w:pStyle w:val="TableContents"/>
              <w:snapToGrid w:val="0"/>
              <w:rPr>
                <w:rFonts w:ascii="Arial" w:hAnsi="Arial" w:cs="Arial"/>
                <w:sz w:val="22"/>
                <w:szCs w:val="22"/>
              </w:rPr>
            </w:pPr>
            <w:r>
              <w:rPr>
                <w:rFonts w:ascii="Arial" w:hAnsi="Arial" w:cs="Arial"/>
                <w:sz w:val="22"/>
                <w:szCs w:val="22"/>
              </w:rPr>
              <w:t xml:space="preserve">Innovation </w:t>
            </w:r>
            <w:proofErr w:type="spellStart"/>
            <w:r>
              <w:rPr>
                <w:rFonts w:ascii="Arial" w:hAnsi="Arial" w:cs="Arial"/>
                <w:sz w:val="22"/>
                <w:szCs w:val="22"/>
              </w:rPr>
              <w:t>Center</w:t>
            </w:r>
            <w:proofErr w:type="spellEnd"/>
            <w:r>
              <w:rPr>
                <w:rFonts w:ascii="Arial" w:hAnsi="Arial" w:cs="Arial"/>
                <w:sz w:val="22"/>
                <w:szCs w:val="22"/>
              </w:rPr>
              <w:t>, Moholy-Nagy University of Art and Design</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66F861A1" w:rsidR="00BA6F74" w:rsidRPr="009418FE" w:rsidRDefault="0007778A" w:rsidP="00844EAE">
            <w:pPr>
              <w:pStyle w:val="TableContents"/>
              <w:snapToGrid w:val="0"/>
              <w:rPr>
                <w:rFonts w:ascii="Arial" w:hAnsi="Arial" w:cs="Arial"/>
                <w:sz w:val="22"/>
                <w:szCs w:val="22"/>
              </w:rPr>
            </w:pPr>
            <w:proofErr w:type="spellStart"/>
            <w:r>
              <w:rPr>
                <w:rFonts w:ascii="Arial" w:hAnsi="Arial" w:cs="Arial"/>
                <w:sz w:val="22"/>
                <w:szCs w:val="22"/>
              </w:rPr>
              <w:t>Adrienn</w:t>
            </w:r>
            <w:proofErr w:type="spellEnd"/>
            <w:r>
              <w:rPr>
                <w:rFonts w:ascii="Arial" w:hAnsi="Arial" w:cs="Arial"/>
                <w:sz w:val="22"/>
                <w:szCs w:val="22"/>
              </w:rPr>
              <w:t xml:space="preserve"> </w:t>
            </w:r>
            <w:proofErr w:type="spellStart"/>
            <w:r>
              <w:rPr>
                <w:rFonts w:ascii="Arial" w:hAnsi="Arial" w:cs="Arial"/>
                <w:sz w:val="22"/>
                <w:szCs w:val="22"/>
              </w:rPr>
              <w:t>Juhász</w:t>
            </w:r>
            <w:proofErr w:type="spellEnd"/>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1C6451D" w:rsidR="001B7258" w:rsidRPr="00322CC2" w:rsidRDefault="0007778A"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xml:space="preserve">. </w:t>
            </w:r>
            <w:proofErr w:type="gramStart"/>
            <w:r w:rsidRPr="00AE3016">
              <w:rPr>
                <w:rFonts w:ascii="Arial" w:hAnsi="Arial" w:cs="Arial"/>
                <w:b/>
                <w:bCs/>
                <w:sz w:val="22"/>
                <w:szCs w:val="22"/>
              </w:rPr>
              <w:t>Social Media Agency</w:t>
            </w:r>
            <w:proofErr w:type="gramEnd"/>
            <w:r w:rsidRPr="00AE3016">
              <w:rPr>
                <w:rFonts w:ascii="Arial" w:hAnsi="Arial" w:cs="Arial"/>
                <w:b/>
                <w:bCs/>
                <w:sz w:val="22"/>
                <w:szCs w:val="22"/>
              </w:rPr>
              <w:t xml:space="preserve">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How you wish for the campaign to be credited including your </w:t>
            </w:r>
            <w:proofErr w:type="spellStart"/>
            <w:r w:rsidRPr="003012E8">
              <w:rPr>
                <w:rFonts w:ascii="Arial" w:eastAsia="Arial" w:hAnsi="Arial" w:cs="Arial"/>
                <w:color w:val="000000" w:themeColor="text1"/>
                <w:sz w:val="22"/>
              </w:rPr>
              <w:t>organi</w:t>
            </w:r>
            <w:r>
              <w:rPr>
                <w:rFonts w:ascii="Arial" w:eastAsia="Arial" w:hAnsi="Arial" w:cs="Arial"/>
                <w:color w:val="000000" w:themeColor="text1"/>
                <w:sz w:val="22"/>
              </w:rPr>
              <w:t>s</w:t>
            </w:r>
            <w:r w:rsidRPr="003012E8">
              <w:rPr>
                <w:rFonts w:ascii="Arial" w:eastAsia="Arial" w:hAnsi="Arial" w:cs="Arial"/>
                <w:color w:val="000000" w:themeColor="text1"/>
                <w:sz w:val="22"/>
              </w:rPr>
              <w:t>ation</w:t>
            </w:r>
            <w:proofErr w:type="spellEnd"/>
            <w:r w:rsidRPr="003012E8">
              <w:rPr>
                <w:rFonts w:ascii="Arial" w:eastAsia="Arial" w:hAnsi="Arial" w:cs="Arial"/>
                <w:color w:val="000000" w:themeColor="text1"/>
                <w:sz w:val="22"/>
              </w:rPr>
              <w:t xml:space="preserve">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521A76A5" w:rsidR="00BA6F74" w:rsidRPr="009418FE" w:rsidRDefault="0007778A" w:rsidP="00844EAE">
            <w:pPr>
              <w:pStyle w:val="TableContents"/>
              <w:snapToGrid w:val="0"/>
              <w:rPr>
                <w:rFonts w:ascii="Arial" w:hAnsi="Arial" w:cs="Arial"/>
                <w:sz w:val="22"/>
                <w:szCs w:val="22"/>
              </w:rPr>
            </w:pPr>
            <w:r>
              <w:rPr>
                <w:rFonts w:ascii="Arial" w:hAnsi="Arial" w:cs="Arial"/>
                <w:sz w:val="22"/>
                <w:szCs w:val="22"/>
              </w:rPr>
              <w:t xml:space="preserve">MOME Innovation </w:t>
            </w:r>
            <w:proofErr w:type="spellStart"/>
            <w:r>
              <w:rPr>
                <w:rFonts w:ascii="Arial" w:hAnsi="Arial" w:cs="Arial"/>
                <w:sz w:val="22"/>
                <w:szCs w:val="22"/>
              </w:rPr>
              <w:t>Center</w:t>
            </w:r>
            <w:proofErr w:type="spellEnd"/>
            <w:r>
              <w:rPr>
                <w:rFonts w:ascii="Arial" w:hAnsi="Arial" w:cs="Arial"/>
                <w:sz w:val="22"/>
                <w:szCs w:val="22"/>
              </w:rPr>
              <w:t xml:space="preserve"> – Design Dictionary</w:t>
            </w: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62EC599F" w14:textId="7D77ABB0" w:rsidR="00BA6F74" w:rsidRPr="009418FE" w:rsidRDefault="0007778A" w:rsidP="0007778A">
            <w:pPr>
              <w:pStyle w:val="TableContents"/>
              <w:snapToGrid w:val="0"/>
              <w:rPr>
                <w:rFonts w:ascii="Arial" w:hAnsi="Arial" w:cs="Arial"/>
                <w:sz w:val="22"/>
                <w:szCs w:val="22"/>
              </w:rPr>
            </w:pPr>
            <w:r>
              <w:rPr>
                <w:rFonts w:ascii="Arial" w:hAnsi="Arial" w:cs="Arial"/>
                <w:sz w:val="22"/>
                <w:szCs w:val="22"/>
              </w:rPr>
              <w:t xml:space="preserve">Our aim is to raise awareness and educate about design concepts and their value. The content is both for the </w:t>
            </w:r>
            <w:proofErr w:type="spellStart"/>
            <w:r>
              <w:rPr>
                <w:rFonts w:ascii="Arial" w:hAnsi="Arial" w:cs="Arial"/>
                <w:sz w:val="22"/>
                <w:szCs w:val="22"/>
              </w:rPr>
              <w:t>geral</w:t>
            </w:r>
            <w:proofErr w:type="spellEnd"/>
            <w:r>
              <w:rPr>
                <w:rFonts w:ascii="Arial" w:hAnsi="Arial" w:cs="Arial"/>
                <w:sz w:val="22"/>
                <w:szCs w:val="22"/>
              </w:rPr>
              <w:t xml:space="preserve"> public as well as for academia. This visually engaging content is also a tool to increase our follower base and the support us further with spreading the importance of design-based R&amp;D activities. Each post of the campaign brough us 30-50 new followers, growing our audience by over 15% this year.</w:t>
            </w: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9418FE" w:rsidRDefault="00AC00DC" w:rsidP="00AC00DC">
            <w:pPr>
              <w:pStyle w:val="TableContents"/>
              <w:snapToGrid w:val="0"/>
              <w:rPr>
                <w:rFonts w:ascii="Arial" w:eastAsia="Arial" w:hAnsi="Arial" w:cs="Arial"/>
                <w:b/>
                <w:sz w:val="22"/>
                <w:szCs w:val="22"/>
              </w:rPr>
            </w:pPr>
          </w:p>
          <w:p w14:paraId="788512BB" w14:textId="38A6F5D3" w:rsidR="00AC00DC" w:rsidRPr="009418FE" w:rsidRDefault="0007778A" w:rsidP="00AC00DC">
            <w:pPr>
              <w:pStyle w:val="TableContents"/>
              <w:snapToGrid w:val="0"/>
              <w:rPr>
                <w:rFonts w:ascii="Arial" w:eastAsia="Arial" w:hAnsi="Arial" w:cs="Arial"/>
                <w:b/>
                <w:sz w:val="22"/>
                <w:szCs w:val="22"/>
              </w:rPr>
            </w:pPr>
            <w:r>
              <w:rPr>
                <w:rFonts w:ascii="Arial" w:eastAsia="Arial" w:hAnsi="Arial" w:cs="Arial"/>
                <w:b/>
                <w:sz w:val="22"/>
                <w:szCs w:val="22"/>
              </w:rPr>
              <w:t xml:space="preserve">Design is an </w:t>
            </w:r>
            <w:proofErr w:type="gramStart"/>
            <w:r>
              <w:rPr>
                <w:rFonts w:ascii="Arial" w:eastAsia="Arial" w:hAnsi="Arial" w:cs="Arial"/>
                <w:b/>
                <w:sz w:val="22"/>
                <w:szCs w:val="22"/>
              </w:rPr>
              <w:t>often misunderstood</w:t>
            </w:r>
            <w:proofErr w:type="gramEnd"/>
            <w:r>
              <w:rPr>
                <w:rFonts w:ascii="Arial" w:eastAsia="Arial" w:hAnsi="Arial" w:cs="Arial"/>
                <w:b/>
                <w:sz w:val="22"/>
                <w:szCs w:val="22"/>
              </w:rPr>
              <w:t xml:space="preserve"> concept and especially specific design terms and tools are not well-known. Our approach is to combine practical definitions with visually engaging illustration, which makes this one-of-a-kind </w:t>
            </w:r>
            <w:proofErr w:type="spellStart"/>
            <w:r>
              <w:rPr>
                <w:rFonts w:ascii="Arial" w:eastAsia="Arial" w:hAnsi="Arial" w:cs="Arial"/>
                <w:b/>
                <w:sz w:val="22"/>
                <w:szCs w:val="22"/>
              </w:rPr>
              <w:t>concent</w:t>
            </w:r>
            <w:proofErr w:type="spellEnd"/>
            <w:r>
              <w:rPr>
                <w:rFonts w:ascii="Arial" w:eastAsia="Arial" w:hAnsi="Arial" w:cs="Arial"/>
                <w:b/>
                <w:sz w:val="22"/>
                <w:szCs w:val="22"/>
              </w:rPr>
              <w:t xml:space="preserve"> not only for an educational account but for any designer account. These definitions normally can only be found in complex articles, books, lectures, but easily </w:t>
            </w:r>
            <w:proofErr w:type="spellStart"/>
            <w:r>
              <w:rPr>
                <w:rFonts w:ascii="Arial" w:eastAsia="Arial" w:hAnsi="Arial" w:cs="Arial"/>
                <w:b/>
                <w:sz w:val="22"/>
                <w:szCs w:val="22"/>
              </w:rPr>
              <w:t>digestable</w:t>
            </w:r>
            <w:proofErr w:type="spellEnd"/>
            <w:r>
              <w:rPr>
                <w:rFonts w:ascii="Arial" w:eastAsia="Arial" w:hAnsi="Arial" w:cs="Arial"/>
                <w:b/>
                <w:sz w:val="22"/>
                <w:szCs w:val="22"/>
              </w:rPr>
              <w:t xml:space="preserve"> content of this kind has not been created before.</w:t>
            </w: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Pr="009418FE" w:rsidRDefault="00AC00DC" w:rsidP="00AC00DC">
            <w:pPr>
              <w:pStyle w:val="TableContents"/>
              <w:snapToGrid w:val="0"/>
              <w:rPr>
                <w:rFonts w:ascii="Arial" w:eastAsia="Arial" w:hAnsi="Arial" w:cs="Arial"/>
                <w:b/>
                <w:sz w:val="22"/>
                <w:szCs w:val="22"/>
              </w:rPr>
            </w:pPr>
          </w:p>
          <w:p w14:paraId="3E37E8C2" w14:textId="3117D8F4" w:rsidR="00AC00DC" w:rsidRPr="009418FE" w:rsidRDefault="0007778A" w:rsidP="00AC00DC">
            <w:pPr>
              <w:pStyle w:val="TableContents"/>
              <w:snapToGrid w:val="0"/>
              <w:rPr>
                <w:rFonts w:ascii="Arial" w:eastAsia="Arial" w:hAnsi="Arial" w:cs="Arial"/>
                <w:b/>
                <w:sz w:val="22"/>
                <w:szCs w:val="22"/>
              </w:rPr>
            </w:pPr>
            <w:r>
              <w:rPr>
                <w:rFonts w:ascii="Arial" w:eastAsia="Arial" w:hAnsi="Arial" w:cs="Arial"/>
                <w:b/>
                <w:sz w:val="22"/>
                <w:szCs w:val="22"/>
              </w:rPr>
              <w:t xml:space="preserve">Our Marketing Lead finds important terms to define based on our research projects, </w:t>
            </w:r>
            <w:r>
              <w:rPr>
                <w:rFonts w:ascii="Arial" w:eastAsia="Arial" w:hAnsi="Arial" w:cs="Arial"/>
                <w:b/>
                <w:sz w:val="22"/>
                <w:szCs w:val="22"/>
              </w:rPr>
              <w:lastRenderedPageBreak/>
              <w:t>which is then structures and shared with our Media Designer who puts the definition into an illustrative format.</w:t>
            </w: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 xml:space="preserve">What challenges were unique to you and how have you overcome them. What was </w:t>
            </w:r>
            <w:proofErr w:type="gramStart"/>
            <w:r w:rsidRPr="003012E8">
              <w:rPr>
                <w:rFonts w:ascii="Arial" w:hAnsi="Arial"/>
                <w:bCs/>
                <w:color w:val="000000" w:themeColor="text1"/>
                <w:sz w:val="22"/>
                <w:szCs w:val="22"/>
              </w:rPr>
              <w:t>the end result</w:t>
            </w:r>
            <w:proofErr w:type="gramEnd"/>
            <w:r w:rsidRPr="003012E8">
              <w:rPr>
                <w:rFonts w:ascii="Arial" w:hAnsi="Arial"/>
                <w:bCs/>
                <w:color w:val="000000" w:themeColor="text1"/>
                <w:sz w:val="22"/>
                <w:szCs w:val="22"/>
              </w:rPr>
              <w:t xml:space="preserve">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5A47DBC7" w:rsidR="00067C67" w:rsidRPr="003012E8" w:rsidRDefault="0007778A" w:rsidP="00AC00DC">
            <w:pPr>
              <w:pStyle w:val="TableContents"/>
              <w:snapToGrid w:val="0"/>
              <w:rPr>
                <w:rFonts w:ascii="Arial" w:eastAsia="Arial" w:hAnsi="Arial" w:cs="Arial"/>
                <w:b/>
                <w:color w:val="000000" w:themeColor="text1"/>
                <w:sz w:val="22"/>
              </w:rPr>
            </w:pPr>
            <w:r>
              <w:rPr>
                <w:rFonts w:ascii="Arial" w:eastAsia="Arial" w:hAnsi="Arial" w:cs="Arial"/>
                <w:b/>
                <w:color w:val="000000" w:themeColor="text1"/>
                <w:sz w:val="22"/>
              </w:rPr>
              <w:t xml:space="preserve">We started with static illustrations, then </w:t>
            </w:r>
            <w:proofErr w:type="gramStart"/>
            <w:r>
              <w:rPr>
                <w:rFonts w:ascii="Arial" w:eastAsia="Arial" w:hAnsi="Arial" w:cs="Arial"/>
                <w:b/>
                <w:color w:val="000000" w:themeColor="text1"/>
                <w:sz w:val="22"/>
              </w:rPr>
              <w:t>later on</w:t>
            </w:r>
            <w:proofErr w:type="gramEnd"/>
            <w:r>
              <w:rPr>
                <w:rFonts w:ascii="Arial" w:eastAsia="Arial" w:hAnsi="Arial" w:cs="Arial"/>
                <w:b/>
                <w:color w:val="000000" w:themeColor="text1"/>
                <w:sz w:val="22"/>
              </w:rPr>
              <w:t xml:space="preserve"> started implementing animation as well. At some point, we “over-animated” in terms of work hours, so the main issue was making sure we do not overcomplicate this content and realizing how much movement really is needed </w:t>
            </w:r>
            <w:proofErr w:type="gramStart"/>
            <w:r>
              <w:rPr>
                <w:rFonts w:ascii="Arial" w:eastAsia="Arial" w:hAnsi="Arial" w:cs="Arial"/>
                <w:b/>
                <w:color w:val="000000" w:themeColor="text1"/>
                <w:sz w:val="22"/>
              </w:rPr>
              <w:t>in order to</w:t>
            </w:r>
            <w:proofErr w:type="gramEnd"/>
            <w:r>
              <w:rPr>
                <w:rFonts w:ascii="Arial" w:eastAsia="Arial" w:hAnsi="Arial" w:cs="Arial"/>
                <w:b/>
                <w:color w:val="000000" w:themeColor="text1"/>
                <w:sz w:val="22"/>
              </w:rPr>
              <w:t xml:space="preserve"> make the content engaging. Over time, we found the balance: making sure that the cover of the post is animated already creates enough engagement.</w:t>
            </w: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Pr="009418FE" w:rsidRDefault="00AC00DC" w:rsidP="00AC00DC">
            <w:pPr>
              <w:pStyle w:val="TableContents"/>
              <w:snapToGrid w:val="0"/>
              <w:rPr>
                <w:rFonts w:ascii="Arial" w:eastAsia="Arial" w:hAnsi="Arial" w:cs="Arial"/>
                <w:b/>
                <w:sz w:val="22"/>
                <w:szCs w:val="22"/>
              </w:rPr>
            </w:pPr>
          </w:p>
          <w:p w14:paraId="07DEDE22" w14:textId="77777777" w:rsidR="00AC00DC" w:rsidRDefault="0007778A" w:rsidP="00AC00DC">
            <w:pPr>
              <w:pStyle w:val="TableContents"/>
              <w:snapToGrid w:val="0"/>
              <w:rPr>
                <w:rFonts w:ascii="Arial" w:eastAsia="Arial" w:hAnsi="Arial" w:cs="Arial"/>
                <w:b/>
                <w:sz w:val="22"/>
                <w:szCs w:val="22"/>
              </w:rPr>
            </w:pPr>
            <w:r>
              <w:rPr>
                <w:rFonts w:ascii="Arial" w:eastAsia="Arial" w:hAnsi="Arial" w:cs="Arial"/>
                <w:b/>
                <w:noProof/>
                <w:sz w:val="22"/>
                <w:szCs w:val="22"/>
              </w:rPr>
              <w:drawing>
                <wp:inline distT="0" distB="0" distL="0" distR="0" wp14:anchorId="268C3A13" wp14:editId="4CE1BCAB">
                  <wp:extent cx="5779135" cy="3250565"/>
                  <wp:effectExtent l="0" t="0" r="0" b="635"/>
                  <wp:docPr id="944425355" name="Picture 1" descr="A screenshot of a social media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25355" name="Picture 1" descr="A screenshot of a social media accoun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79135" cy="3250565"/>
                          </a:xfrm>
                          <a:prstGeom prst="rect">
                            <a:avLst/>
                          </a:prstGeom>
                        </pic:spPr>
                      </pic:pic>
                    </a:graphicData>
                  </a:graphic>
                </wp:inline>
              </w:drawing>
            </w:r>
          </w:p>
          <w:p w14:paraId="6EEF8074" w14:textId="77777777" w:rsidR="0007778A" w:rsidRDefault="0007778A" w:rsidP="00AC00DC">
            <w:pPr>
              <w:pStyle w:val="TableContents"/>
              <w:snapToGrid w:val="0"/>
              <w:rPr>
                <w:rFonts w:ascii="Arial" w:eastAsia="Arial" w:hAnsi="Arial" w:cs="Arial"/>
                <w:b/>
                <w:sz w:val="22"/>
                <w:szCs w:val="22"/>
              </w:rPr>
            </w:pPr>
          </w:p>
          <w:p w14:paraId="3E240EC9" w14:textId="77D8202F" w:rsidR="0007778A" w:rsidRPr="009418FE" w:rsidRDefault="0007778A" w:rsidP="00AC00DC">
            <w:pPr>
              <w:pStyle w:val="TableContents"/>
              <w:snapToGrid w:val="0"/>
              <w:rPr>
                <w:rFonts w:ascii="Arial" w:eastAsia="Arial" w:hAnsi="Arial" w:cs="Arial"/>
                <w:b/>
                <w:sz w:val="22"/>
                <w:szCs w:val="22"/>
              </w:rPr>
            </w:pPr>
            <w:r>
              <w:rPr>
                <w:rFonts w:ascii="Arial" w:eastAsia="Arial" w:hAnsi="Arial" w:cs="Arial"/>
                <w:b/>
                <w:sz w:val="22"/>
                <w:szCs w:val="22"/>
              </w:rPr>
              <w:t>Over time, each piece performed better than the one before, showing growing engagement. This is an ongoing campaign that we will keep experimenting with and if we manage, we might also extend this beyond social media into longer videos or publications.</w:t>
            </w: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 xml:space="preserve">What do you think sets your campaign apart from the other campaigns being judged? Judges will </w:t>
            </w:r>
            <w:proofErr w:type="gramStart"/>
            <w:r w:rsidRPr="003012E8">
              <w:rPr>
                <w:rFonts w:ascii="Arial" w:hAnsi="Arial" w:cs="Arial"/>
                <w:color w:val="000000" w:themeColor="text1"/>
                <w:sz w:val="22"/>
                <w:szCs w:val="22"/>
              </w:rPr>
              <w:t>in particular be</w:t>
            </w:r>
            <w:proofErr w:type="gramEnd"/>
            <w:r w:rsidRPr="003012E8">
              <w:rPr>
                <w:rFonts w:ascii="Arial" w:hAnsi="Arial" w:cs="Arial"/>
                <w:color w:val="000000" w:themeColor="text1"/>
                <w:sz w:val="22"/>
                <w:szCs w:val="22"/>
              </w:rPr>
              <w:t xml:space="preserv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951F36" w14:textId="2FB11655" w:rsidR="00AC00DC" w:rsidRPr="003012E8" w:rsidRDefault="0007778A" w:rsidP="00AC00DC">
            <w:pPr>
              <w:rPr>
                <w:rFonts w:ascii="Arial" w:eastAsia="Arial" w:hAnsi="Arial" w:cs="Arial"/>
                <w:b/>
                <w:color w:val="000000" w:themeColor="text1"/>
                <w:sz w:val="22"/>
              </w:rPr>
            </w:pPr>
            <w:r>
              <w:rPr>
                <w:rFonts w:ascii="Arial" w:eastAsia="Arial" w:hAnsi="Arial" w:cs="Arial"/>
                <w:b/>
                <w:color w:val="000000" w:themeColor="text1"/>
                <w:sz w:val="22"/>
              </w:rPr>
              <w:t xml:space="preserve">We are the marketing team within one unit of the university, so we are not a classic </w:t>
            </w:r>
            <w:proofErr w:type="gramStart"/>
            <w:r>
              <w:rPr>
                <w:rFonts w:ascii="Arial" w:eastAsia="Arial" w:hAnsi="Arial" w:cs="Arial"/>
                <w:b/>
                <w:color w:val="000000" w:themeColor="text1"/>
                <w:sz w:val="22"/>
              </w:rPr>
              <w:t>agency</w:t>
            </w:r>
            <w:proofErr w:type="gramEnd"/>
            <w:r>
              <w:rPr>
                <w:rFonts w:ascii="Arial" w:eastAsia="Arial" w:hAnsi="Arial" w:cs="Arial"/>
                <w:b/>
                <w:color w:val="000000" w:themeColor="text1"/>
                <w:sz w:val="22"/>
              </w:rPr>
              <w:t xml:space="preserve"> but we operate just like one, internally. Giving recognition to creative campaigns for educational purposes</w:t>
            </w:r>
            <w:r w:rsidR="00B42959">
              <w:rPr>
                <w:rFonts w:ascii="Arial" w:eastAsia="Arial" w:hAnsi="Arial" w:cs="Arial"/>
                <w:b/>
                <w:color w:val="000000" w:themeColor="text1"/>
                <w:sz w:val="22"/>
              </w:rPr>
              <w:t xml:space="preserve"> would be not only good promotion for us but a really refreshing decision also for the agency community.</w:t>
            </w: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lastRenderedPageBreak/>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AF43119" w14:textId="14363804" w:rsidR="00B42959" w:rsidRDefault="00B42959" w:rsidP="00AC00DC">
            <w:pPr>
              <w:pStyle w:val="TableContents"/>
              <w:snapToGrid w:val="0"/>
              <w:rPr>
                <w:rFonts w:ascii="Arial" w:eastAsia="Arial" w:hAnsi="Arial" w:cs="Arial"/>
                <w:b/>
                <w:color w:val="BE1636"/>
                <w:sz w:val="22"/>
                <w:szCs w:val="22"/>
              </w:rPr>
            </w:pPr>
            <w:r>
              <w:rPr>
                <w:rFonts w:ascii="Arial" w:eastAsia="Arial" w:hAnsi="Arial" w:cs="Arial"/>
                <w:b/>
                <w:color w:val="BE1636"/>
                <w:sz w:val="22"/>
                <w:szCs w:val="22"/>
              </w:rPr>
              <w:t>Please see the posts that were part of the campaign so far:</w:t>
            </w:r>
          </w:p>
          <w:p w14:paraId="28303A97" w14:textId="77777777" w:rsidR="00B42959" w:rsidRDefault="00B42959" w:rsidP="00AC00DC">
            <w:pPr>
              <w:pStyle w:val="TableContents"/>
              <w:snapToGrid w:val="0"/>
              <w:rPr>
                <w:rFonts w:ascii="Arial" w:eastAsia="Arial" w:hAnsi="Arial" w:cs="Arial"/>
                <w:b/>
                <w:color w:val="BE1636"/>
                <w:sz w:val="22"/>
                <w:szCs w:val="22"/>
              </w:rPr>
            </w:pPr>
          </w:p>
          <w:p w14:paraId="54FE387F" w14:textId="750A74B2" w:rsidR="00AC00DC" w:rsidRDefault="00B42959" w:rsidP="00AC00DC">
            <w:pPr>
              <w:pStyle w:val="TableContents"/>
              <w:snapToGrid w:val="0"/>
              <w:rPr>
                <w:rFonts w:ascii="Arial" w:eastAsia="Arial" w:hAnsi="Arial" w:cs="Arial"/>
                <w:b/>
                <w:color w:val="BE1636"/>
                <w:sz w:val="22"/>
                <w:szCs w:val="22"/>
              </w:rPr>
            </w:pPr>
            <w:hyperlink r:id="rId14" w:history="1">
              <w:r w:rsidRPr="00586716">
                <w:rPr>
                  <w:rStyle w:val="Hyperlink"/>
                  <w:rFonts w:ascii="Arial" w:eastAsia="Arial" w:hAnsi="Arial" w:cs="Arial"/>
                  <w:b/>
                  <w:sz w:val="22"/>
                  <w:szCs w:val="22"/>
                </w:rPr>
                <w:t>https://www.instagram.com/p/C3VIC7zMFwa/?img_index=1</w:t>
              </w:r>
            </w:hyperlink>
          </w:p>
          <w:p w14:paraId="7E781353" w14:textId="25145B9B" w:rsidR="00B42959" w:rsidRDefault="00B42959" w:rsidP="00AC00DC">
            <w:pPr>
              <w:pStyle w:val="TableContents"/>
              <w:snapToGrid w:val="0"/>
              <w:rPr>
                <w:rFonts w:ascii="Arial" w:eastAsia="Arial" w:hAnsi="Arial" w:cs="Arial"/>
                <w:b/>
                <w:color w:val="BE1636"/>
                <w:sz w:val="22"/>
                <w:szCs w:val="22"/>
              </w:rPr>
            </w:pPr>
            <w:hyperlink r:id="rId15" w:history="1">
              <w:r w:rsidRPr="00586716">
                <w:rPr>
                  <w:rStyle w:val="Hyperlink"/>
                  <w:rFonts w:ascii="Arial" w:eastAsia="Arial" w:hAnsi="Arial" w:cs="Arial"/>
                  <w:b/>
                  <w:sz w:val="22"/>
                  <w:szCs w:val="22"/>
                </w:rPr>
                <w:t>https://www.instagram.com/p/C4fy8akMZfn/?img_index=1</w:t>
              </w:r>
            </w:hyperlink>
          </w:p>
          <w:p w14:paraId="76FE3D36" w14:textId="48A62677" w:rsidR="00B42959" w:rsidRDefault="00B42959" w:rsidP="00AC00DC">
            <w:pPr>
              <w:pStyle w:val="TableContents"/>
              <w:snapToGrid w:val="0"/>
              <w:rPr>
                <w:rFonts w:ascii="Arial" w:eastAsia="Arial" w:hAnsi="Arial" w:cs="Arial"/>
                <w:b/>
                <w:color w:val="BE1636"/>
                <w:sz w:val="22"/>
                <w:szCs w:val="22"/>
              </w:rPr>
            </w:pPr>
            <w:hyperlink r:id="rId16" w:history="1">
              <w:r w:rsidRPr="00586716">
                <w:rPr>
                  <w:rStyle w:val="Hyperlink"/>
                  <w:rFonts w:ascii="Arial" w:eastAsia="Arial" w:hAnsi="Arial" w:cs="Arial"/>
                  <w:b/>
                  <w:sz w:val="22"/>
                  <w:szCs w:val="22"/>
                </w:rPr>
                <w:t>https://www.instagram.com/p/C5VBpZFsJ46/?img_index=1</w:t>
              </w:r>
            </w:hyperlink>
          </w:p>
          <w:p w14:paraId="612DF342" w14:textId="0BAADFD8" w:rsidR="00B42959" w:rsidRDefault="00B42959" w:rsidP="00AC00DC">
            <w:pPr>
              <w:pStyle w:val="TableContents"/>
              <w:snapToGrid w:val="0"/>
              <w:rPr>
                <w:rFonts w:ascii="Arial" w:eastAsia="Arial" w:hAnsi="Arial" w:cs="Arial"/>
                <w:b/>
                <w:color w:val="BE1636"/>
                <w:sz w:val="22"/>
                <w:szCs w:val="22"/>
              </w:rPr>
            </w:pPr>
            <w:hyperlink r:id="rId17" w:history="1">
              <w:r w:rsidRPr="00586716">
                <w:rPr>
                  <w:rStyle w:val="Hyperlink"/>
                  <w:rFonts w:ascii="Arial" w:eastAsia="Arial" w:hAnsi="Arial" w:cs="Arial"/>
                  <w:b/>
                  <w:sz w:val="22"/>
                  <w:szCs w:val="22"/>
                </w:rPr>
                <w:t>https://www.instagram.com/p/C6GqDgFMu99/?img_index=1</w:t>
              </w:r>
            </w:hyperlink>
          </w:p>
          <w:p w14:paraId="3F0E005C" w14:textId="77777777" w:rsidR="00B42959" w:rsidRPr="009418FE" w:rsidRDefault="00B42959"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 xml:space="preserve">What challenges were unique to you and how have you overcome them. What was </w:t>
            </w:r>
            <w:proofErr w:type="gramStart"/>
            <w:r w:rsidRPr="0012054F">
              <w:rPr>
                <w:rFonts w:ascii="Arial" w:hAnsi="Arial"/>
                <w:bCs/>
                <w:color w:val="000000" w:themeColor="text1"/>
                <w:sz w:val="22"/>
                <w:szCs w:val="22"/>
              </w:rPr>
              <w:t>the end result</w:t>
            </w:r>
            <w:proofErr w:type="gramEnd"/>
            <w:r w:rsidRPr="0012054F">
              <w:rPr>
                <w:rFonts w:ascii="Arial" w:hAnsi="Arial"/>
                <w:bCs/>
                <w:color w:val="000000" w:themeColor="text1"/>
                <w:sz w:val="22"/>
                <w:szCs w:val="22"/>
              </w:rPr>
              <w:t xml:space="preserve">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43C7" w14:textId="77777777" w:rsidR="007F5138" w:rsidRDefault="007F5138" w:rsidP="00723B4A">
      <w:r>
        <w:separator/>
      </w:r>
    </w:p>
  </w:endnote>
  <w:endnote w:type="continuationSeparator" w:id="0">
    <w:p w14:paraId="351C00E9" w14:textId="77777777" w:rsidR="007F5138" w:rsidRDefault="007F5138"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BC55" w14:textId="77777777" w:rsidR="007F5138" w:rsidRDefault="007F5138" w:rsidP="00723B4A">
      <w:r>
        <w:separator/>
      </w:r>
    </w:p>
  </w:footnote>
  <w:footnote w:type="continuationSeparator" w:id="0">
    <w:p w14:paraId="3D2A139D" w14:textId="77777777" w:rsidR="007F5138" w:rsidRDefault="007F5138"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0"/>
  </w:num>
  <w:num w:numId="2" w16cid:durableId="145857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7778A"/>
    <w:rsid w:val="000B2136"/>
    <w:rsid w:val="000B5EA9"/>
    <w:rsid w:val="00183268"/>
    <w:rsid w:val="001927C4"/>
    <w:rsid w:val="001B7258"/>
    <w:rsid w:val="00211960"/>
    <w:rsid w:val="0026314D"/>
    <w:rsid w:val="002964B9"/>
    <w:rsid w:val="002C75F1"/>
    <w:rsid w:val="00317F4D"/>
    <w:rsid w:val="00330AF5"/>
    <w:rsid w:val="00345F8D"/>
    <w:rsid w:val="00375EA6"/>
    <w:rsid w:val="003A3981"/>
    <w:rsid w:val="003B4CE9"/>
    <w:rsid w:val="004308B5"/>
    <w:rsid w:val="004A120E"/>
    <w:rsid w:val="004C577E"/>
    <w:rsid w:val="00583E93"/>
    <w:rsid w:val="00597F42"/>
    <w:rsid w:val="005A6BF5"/>
    <w:rsid w:val="005B7446"/>
    <w:rsid w:val="005E1ACE"/>
    <w:rsid w:val="00600837"/>
    <w:rsid w:val="00615181"/>
    <w:rsid w:val="00643BAA"/>
    <w:rsid w:val="00663D41"/>
    <w:rsid w:val="006D51BB"/>
    <w:rsid w:val="006E76F2"/>
    <w:rsid w:val="006F0419"/>
    <w:rsid w:val="006F7A3D"/>
    <w:rsid w:val="007139A2"/>
    <w:rsid w:val="00717D5D"/>
    <w:rsid w:val="00723B4A"/>
    <w:rsid w:val="00741173"/>
    <w:rsid w:val="007B68D1"/>
    <w:rsid w:val="007D51DE"/>
    <w:rsid w:val="007E795F"/>
    <w:rsid w:val="007F5138"/>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42959"/>
    <w:rsid w:val="00B51072"/>
    <w:rsid w:val="00B54AAA"/>
    <w:rsid w:val="00BA6F74"/>
    <w:rsid w:val="00BC275F"/>
    <w:rsid w:val="00BF58F5"/>
    <w:rsid w:val="00BF7357"/>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www.instagram.com/p/C6GqDgFMu99/?img_index=1" TargetMode="External"/><Relationship Id="rId2" Type="http://schemas.openxmlformats.org/officeDocument/2006/relationships/styles" Target="styles.xml"/><Relationship Id="rId16" Type="http://schemas.openxmlformats.org/officeDocument/2006/relationships/hyperlink" Target="https://www.instagram.com/p/C5VBpZFsJ46/?img_index=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hyperlink" Target="https://www.instagram.com/p/C4fy8akMZfn/?img_index=1" TargetMode="External"/><Relationship Id="rId10" Type="http://schemas.openxmlformats.org/officeDocument/2006/relationships/hyperlink" Target="https://europeanagencyawards.com/how-to-e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www.instagram.com/p/C3VIC7zMFwa/?img_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Juhász Adrienn</cp:lastModifiedBy>
  <cp:revision>2</cp:revision>
  <cp:lastPrinted>2021-07-27T13:37:00Z</cp:lastPrinted>
  <dcterms:created xsi:type="dcterms:W3CDTF">2024-05-23T12:39:00Z</dcterms:created>
  <dcterms:modified xsi:type="dcterms:W3CDTF">2024-05-23T12:39:00Z</dcterms:modified>
</cp:coreProperties>
</file>