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C16F" w14:textId="77777777" w:rsidR="00D73B59" w:rsidRDefault="00CE19AE">
      <w:pPr>
        <w:jc w:val="center"/>
        <w:rPr>
          <w:rFonts w:ascii="Arial" w:eastAsia="Arial" w:hAnsi="Arial" w:cs="Arial"/>
        </w:rPr>
      </w:pPr>
      <w:r>
        <w:rPr>
          <w:rFonts w:ascii="Arial" w:eastAsia="Arial" w:hAnsi="Arial" w:cs="Arial"/>
          <w:noProof/>
        </w:rPr>
        <w:drawing>
          <wp:inline distT="0" distB="0" distL="0" distR="0" wp14:anchorId="7A2FD4C9" wp14:editId="180329BE">
            <wp:extent cx="3051810" cy="201807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51810" cy="2018071"/>
                    </a:xfrm>
                    <a:prstGeom prst="rect">
                      <a:avLst/>
                    </a:prstGeom>
                    <a:ln/>
                  </pic:spPr>
                </pic:pic>
              </a:graphicData>
            </a:graphic>
          </wp:inline>
        </w:drawing>
      </w:r>
    </w:p>
    <w:p w14:paraId="7F9A7EDC" w14:textId="77777777" w:rsidR="00D73B59" w:rsidRDefault="00D73B59">
      <w:pPr>
        <w:jc w:val="center"/>
        <w:rPr>
          <w:rFonts w:ascii="Arial" w:eastAsia="Arial" w:hAnsi="Arial" w:cs="Arial"/>
          <w:b/>
          <w:u w:val="single"/>
        </w:rPr>
      </w:pPr>
    </w:p>
    <w:p w14:paraId="6501BF52" w14:textId="77777777" w:rsidR="00D73B59" w:rsidRDefault="00D73B59">
      <w:pPr>
        <w:jc w:val="center"/>
        <w:rPr>
          <w:rFonts w:ascii="Arial" w:eastAsia="Arial" w:hAnsi="Arial" w:cs="Arial"/>
          <w:b/>
          <w:u w:val="single"/>
        </w:rPr>
      </w:pPr>
    </w:p>
    <w:p w14:paraId="0F15A14E" w14:textId="77777777" w:rsidR="00D73B59" w:rsidRDefault="00CE19AE">
      <w:pPr>
        <w:jc w:val="center"/>
        <w:rPr>
          <w:rFonts w:ascii="Arial" w:eastAsia="Arial" w:hAnsi="Arial" w:cs="Arial"/>
          <w:b/>
          <w:color w:val="000000"/>
          <w:sz w:val="22"/>
          <w:szCs w:val="22"/>
          <w:u w:val="single"/>
        </w:rPr>
      </w:pPr>
      <w:r>
        <w:rPr>
          <w:rFonts w:ascii="Arial" w:eastAsia="Arial" w:hAnsi="Arial" w:cs="Arial"/>
          <w:b/>
          <w:color w:val="000000"/>
          <w:sz w:val="22"/>
          <w:szCs w:val="22"/>
          <w:u w:val="single"/>
        </w:rPr>
        <w:t>European Agency Awards 2024 Entry Form</w:t>
      </w:r>
    </w:p>
    <w:p w14:paraId="4BD9F21F" w14:textId="77777777" w:rsidR="00D73B59" w:rsidRDefault="00D73B59">
      <w:pPr>
        <w:jc w:val="center"/>
        <w:rPr>
          <w:rFonts w:ascii="Arial" w:eastAsia="Arial" w:hAnsi="Arial" w:cs="Arial"/>
          <w:b/>
          <w:color w:val="000000"/>
          <w:sz w:val="22"/>
          <w:szCs w:val="22"/>
          <w:u w:val="single"/>
        </w:rPr>
      </w:pPr>
    </w:p>
    <w:p w14:paraId="032A5F5D" w14:textId="77777777" w:rsidR="00D73B59" w:rsidRDefault="00CE19AE">
      <w:pPr>
        <w:rPr>
          <w:rFonts w:ascii="Arial" w:eastAsia="Arial" w:hAnsi="Arial" w:cs="Arial"/>
          <w:b/>
          <w:color w:val="5B35BA"/>
          <w:sz w:val="22"/>
          <w:szCs w:val="22"/>
        </w:rPr>
      </w:pPr>
      <w:r>
        <w:rPr>
          <w:rFonts w:ascii="Arial" w:eastAsia="Arial" w:hAnsi="Arial" w:cs="Arial"/>
          <w:b/>
          <w:sz w:val="22"/>
          <w:szCs w:val="22"/>
        </w:rPr>
        <w:t xml:space="preserve">Please complete this entry form and upload it via the online entry portal </w:t>
      </w:r>
      <w:hyperlink r:id="rId9">
        <w:r>
          <w:rPr>
            <w:rFonts w:ascii="Arial" w:eastAsia="Arial" w:hAnsi="Arial" w:cs="Arial"/>
            <w:b/>
            <w:color w:val="49017D"/>
            <w:sz w:val="22"/>
            <w:szCs w:val="22"/>
            <w:u w:val="single"/>
          </w:rPr>
          <w:t>here</w:t>
        </w:r>
      </w:hyperlink>
      <w:r>
        <w:rPr>
          <w:rFonts w:ascii="Arial" w:eastAsia="Arial" w:hAnsi="Arial" w:cs="Arial"/>
          <w:b/>
          <w:color w:val="7030A0"/>
          <w:sz w:val="22"/>
          <w:szCs w:val="22"/>
        </w:rPr>
        <w:t xml:space="preserve"> </w:t>
      </w:r>
      <w:r>
        <w:rPr>
          <w:rFonts w:ascii="Arial" w:eastAsia="Arial" w:hAnsi="Arial" w:cs="Arial"/>
          <w:b/>
          <w:sz w:val="22"/>
          <w:szCs w:val="22"/>
        </w:rPr>
        <w:t>along with any supporting files.</w:t>
      </w:r>
    </w:p>
    <w:p w14:paraId="0B992CEF" w14:textId="77777777" w:rsidR="00D73B59" w:rsidRDefault="00D73B59">
      <w:pPr>
        <w:jc w:val="center"/>
        <w:rPr>
          <w:rFonts w:ascii="Arial" w:eastAsia="Arial" w:hAnsi="Arial" w:cs="Arial"/>
          <w:b/>
          <w:color w:val="000000"/>
          <w:sz w:val="22"/>
          <w:szCs w:val="22"/>
          <w:u w:val="single"/>
        </w:rPr>
      </w:pPr>
    </w:p>
    <w:p w14:paraId="0E5D7E82" w14:textId="77777777" w:rsidR="00D73B59" w:rsidRDefault="00CE19AE">
      <w:pPr>
        <w:rPr>
          <w:rFonts w:ascii="Arial" w:eastAsia="Arial" w:hAnsi="Arial" w:cs="Arial"/>
          <w:b/>
          <w:color w:val="000000"/>
          <w:sz w:val="22"/>
          <w:szCs w:val="22"/>
        </w:rPr>
      </w:pPr>
      <w:r>
        <w:rPr>
          <w:rFonts w:ascii="Arial" w:eastAsia="Arial" w:hAnsi="Arial" w:cs="Arial"/>
          <w:b/>
          <w:color w:val="000000"/>
          <w:sz w:val="22"/>
          <w:szCs w:val="22"/>
        </w:rPr>
        <w:t>Please note all documents must be under 2MB.</w:t>
      </w:r>
    </w:p>
    <w:p w14:paraId="33CAF5BE" w14:textId="77777777" w:rsidR="00D73B59" w:rsidRDefault="00D73B59">
      <w:pPr>
        <w:rPr>
          <w:rFonts w:ascii="Arial" w:eastAsia="Arial" w:hAnsi="Arial" w:cs="Arial"/>
          <w:color w:val="000000"/>
          <w:sz w:val="22"/>
          <w:szCs w:val="22"/>
        </w:rPr>
      </w:pPr>
    </w:p>
    <w:p w14:paraId="0C425148" w14:textId="77777777" w:rsidR="00D73B59" w:rsidRDefault="00CE19AE">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You can upload multiple entries via the online entry portal. You will need to fill out a separate entry form for each entry e.g., five entries = five individual entry forms</w:t>
      </w:r>
    </w:p>
    <w:p w14:paraId="6734EB6B" w14:textId="77777777" w:rsidR="00D73B59" w:rsidRDefault="00D73B59">
      <w:pPr>
        <w:rPr>
          <w:rFonts w:ascii="Arial" w:eastAsia="Arial" w:hAnsi="Arial" w:cs="Arial"/>
          <w:sz w:val="22"/>
          <w:szCs w:val="22"/>
        </w:rPr>
      </w:pPr>
    </w:p>
    <w:p w14:paraId="7438492A" w14:textId="77777777" w:rsidR="00D73B59" w:rsidRDefault="00CE19AE">
      <w:pPr>
        <w:numPr>
          <w:ilvl w:val="0"/>
          <w:numId w:val="12"/>
        </w:numPr>
        <w:pBdr>
          <w:top w:val="nil"/>
          <w:left w:val="nil"/>
          <w:bottom w:val="nil"/>
          <w:right w:val="nil"/>
          <w:between w:val="nil"/>
        </w:pBdr>
        <w:rPr>
          <w:rFonts w:ascii="Arial" w:eastAsia="Arial" w:hAnsi="Arial" w:cs="Arial"/>
          <w:color w:val="5B35BA"/>
          <w:sz w:val="22"/>
          <w:szCs w:val="22"/>
        </w:rPr>
      </w:pPr>
      <w:r>
        <w:rPr>
          <w:rFonts w:ascii="Arial" w:eastAsia="Arial" w:hAnsi="Arial" w:cs="Arial"/>
          <w:color w:val="000000"/>
          <w:sz w:val="22"/>
          <w:szCs w:val="22"/>
        </w:rPr>
        <w:t>If you are uploading the same entry into another category, you will need to edit y</w:t>
      </w:r>
      <w:r>
        <w:rPr>
          <w:rFonts w:ascii="Arial" w:eastAsia="Arial" w:hAnsi="Arial" w:cs="Arial"/>
          <w:color w:val="000000"/>
          <w:sz w:val="22"/>
          <w:szCs w:val="22"/>
        </w:rPr>
        <w:t>our entry form appropriately to match the category criteria.</w:t>
      </w:r>
    </w:p>
    <w:p w14:paraId="2E5BB7F6" w14:textId="77777777" w:rsidR="00D73B59" w:rsidRDefault="00D73B59">
      <w:pPr>
        <w:pBdr>
          <w:top w:val="nil"/>
          <w:left w:val="nil"/>
          <w:bottom w:val="nil"/>
          <w:right w:val="nil"/>
          <w:between w:val="nil"/>
        </w:pBdr>
        <w:ind w:left="720"/>
        <w:rPr>
          <w:rFonts w:ascii="Arial" w:eastAsia="Arial" w:hAnsi="Arial" w:cs="Arial"/>
          <w:color w:val="000000"/>
          <w:sz w:val="22"/>
          <w:szCs w:val="22"/>
        </w:rPr>
      </w:pPr>
    </w:p>
    <w:p w14:paraId="0FAD1AD5" w14:textId="77777777" w:rsidR="00D73B59" w:rsidRDefault="00CE19AE">
      <w:pPr>
        <w:numPr>
          <w:ilvl w:val="0"/>
          <w:numId w:val="12"/>
        </w:numPr>
        <w:pBdr>
          <w:top w:val="nil"/>
          <w:left w:val="nil"/>
          <w:bottom w:val="nil"/>
          <w:right w:val="nil"/>
          <w:between w:val="nil"/>
        </w:pBdr>
        <w:rPr>
          <w:rFonts w:ascii="Arial" w:eastAsia="Arial" w:hAnsi="Arial" w:cs="Arial"/>
          <w:color w:val="5B35BA"/>
          <w:sz w:val="22"/>
          <w:szCs w:val="22"/>
        </w:rPr>
      </w:pPr>
      <w:r>
        <w:rPr>
          <w:rFonts w:ascii="Arial" w:eastAsia="Arial" w:hAnsi="Arial" w:cs="Arial"/>
          <w:color w:val="000000"/>
          <w:sz w:val="22"/>
          <w:szCs w:val="22"/>
        </w:rPr>
        <w:t>Please make sure the correct category is checked in section B. If the correct category is not checked, your entry may be classed as void and therefore not judged.</w:t>
      </w:r>
    </w:p>
    <w:p w14:paraId="7EEB1546" w14:textId="77777777" w:rsidR="00D73B59" w:rsidRDefault="00D73B59">
      <w:pPr>
        <w:rPr>
          <w:rFonts w:ascii="Arial" w:eastAsia="Arial" w:hAnsi="Arial" w:cs="Arial"/>
          <w:sz w:val="22"/>
          <w:szCs w:val="22"/>
        </w:rPr>
      </w:pPr>
    </w:p>
    <w:p w14:paraId="1B9C0B9A" w14:textId="77777777" w:rsidR="00D73B59" w:rsidRDefault="00CE19AE">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Entry questions are dependent </w:t>
      </w:r>
      <w:r>
        <w:rPr>
          <w:rFonts w:ascii="Arial" w:eastAsia="Arial" w:hAnsi="Arial" w:cs="Arial"/>
          <w:color w:val="000000"/>
          <w:sz w:val="22"/>
          <w:szCs w:val="22"/>
        </w:rPr>
        <w:t>on your chosen category, so please take care when filling out each entry. Please delete any sections of the entry form not required for your category.</w:t>
      </w:r>
    </w:p>
    <w:p w14:paraId="4C75DF72" w14:textId="77777777" w:rsidR="00D73B59" w:rsidRDefault="00D73B59">
      <w:pPr>
        <w:pBdr>
          <w:top w:val="nil"/>
          <w:left w:val="nil"/>
          <w:bottom w:val="nil"/>
          <w:right w:val="nil"/>
          <w:between w:val="nil"/>
        </w:pBdr>
        <w:ind w:left="720"/>
        <w:rPr>
          <w:rFonts w:ascii="Arial" w:eastAsia="Arial" w:hAnsi="Arial" w:cs="Arial"/>
          <w:color w:val="000000"/>
          <w:sz w:val="22"/>
          <w:szCs w:val="22"/>
        </w:rPr>
      </w:pPr>
    </w:p>
    <w:p w14:paraId="610A03B6" w14:textId="77777777" w:rsidR="00D73B59" w:rsidRDefault="00CE19AE">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your entry form does not match your online submission and category selection, your entry may be classed as a duplication error and may not be judged.</w:t>
      </w:r>
    </w:p>
    <w:p w14:paraId="583D3B27" w14:textId="77777777" w:rsidR="00D73B59" w:rsidRDefault="00D73B59">
      <w:pPr>
        <w:pBdr>
          <w:top w:val="nil"/>
          <w:left w:val="nil"/>
          <w:bottom w:val="nil"/>
          <w:right w:val="nil"/>
          <w:between w:val="nil"/>
        </w:pBdr>
        <w:ind w:left="720"/>
        <w:rPr>
          <w:rFonts w:ascii="Arial" w:eastAsia="Arial" w:hAnsi="Arial" w:cs="Arial"/>
          <w:color w:val="000000"/>
          <w:sz w:val="22"/>
          <w:szCs w:val="22"/>
        </w:rPr>
      </w:pPr>
    </w:p>
    <w:p w14:paraId="40131F6F" w14:textId="77777777" w:rsidR="00D73B59" w:rsidRDefault="00CE19AE">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All entries must not exceed 1000 words.</w:t>
      </w:r>
      <w:r>
        <w:rPr>
          <w:rFonts w:ascii="Arial" w:eastAsia="Arial" w:hAnsi="Arial" w:cs="Arial"/>
          <w:color w:val="000000"/>
          <w:sz w:val="22"/>
          <w:szCs w:val="22"/>
        </w:rPr>
        <w:t xml:space="preserve"> The word count does not include the company information/summar</w:t>
      </w:r>
      <w:r>
        <w:rPr>
          <w:rFonts w:ascii="Arial" w:eastAsia="Arial" w:hAnsi="Arial" w:cs="Arial"/>
          <w:color w:val="000000"/>
          <w:sz w:val="22"/>
          <w:szCs w:val="22"/>
        </w:rPr>
        <w:t>y in section A or the questions already within the form.</w:t>
      </w:r>
    </w:p>
    <w:p w14:paraId="38A9BE1D" w14:textId="77777777" w:rsidR="00D73B59" w:rsidRDefault="00D73B59">
      <w:pPr>
        <w:pBdr>
          <w:top w:val="nil"/>
          <w:left w:val="nil"/>
          <w:bottom w:val="nil"/>
          <w:right w:val="nil"/>
          <w:between w:val="nil"/>
        </w:pBdr>
        <w:ind w:left="720"/>
        <w:rPr>
          <w:rFonts w:ascii="Arial" w:eastAsia="Arial" w:hAnsi="Arial" w:cs="Arial"/>
          <w:color w:val="000000"/>
          <w:sz w:val="22"/>
          <w:szCs w:val="22"/>
        </w:rPr>
      </w:pPr>
    </w:p>
    <w:p w14:paraId="62EF41BD" w14:textId="77777777" w:rsidR="00D73B59" w:rsidRDefault="00CE19AE">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All entries should relate to work carried out between </w:t>
      </w:r>
      <w:r>
        <w:rPr>
          <w:rFonts w:ascii="Arial" w:eastAsia="Arial" w:hAnsi="Arial" w:cs="Arial"/>
          <w:b/>
          <w:color w:val="000000"/>
          <w:sz w:val="22"/>
          <w:szCs w:val="22"/>
        </w:rPr>
        <w:t>March 2023 - July 2024</w:t>
      </w:r>
    </w:p>
    <w:p w14:paraId="0FB9DC62" w14:textId="77777777" w:rsidR="00D73B59" w:rsidRDefault="00D73B59">
      <w:pPr>
        <w:pBdr>
          <w:top w:val="nil"/>
          <w:left w:val="nil"/>
          <w:bottom w:val="nil"/>
          <w:right w:val="nil"/>
          <w:between w:val="nil"/>
        </w:pBdr>
        <w:ind w:left="720"/>
        <w:rPr>
          <w:rFonts w:ascii="Arial" w:eastAsia="Arial" w:hAnsi="Arial" w:cs="Arial"/>
          <w:color w:val="000000"/>
          <w:sz w:val="22"/>
          <w:szCs w:val="22"/>
        </w:rPr>
      </w:pPr>
    </w:p>
    <w:p w14:paraId="68486494" w14:textId="77777777" w:rsidR="00D73B59" w:rsidRDefault="00CE19AE">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follow the format and order of the criteria within this form. If you do not use the entry form below or miss info</w:t>
      </w:r>
      <w:r>
        <w:rPr>
          <w:rFonts w:ascii="Arial" w:eastAsia="Arial" w:hAnsi="Arial" w:cs="Arial"/>
          <w:color w:val="000000"/>
          <w:sz w:val="22"/>
          <w:szCs w:val="22"/>
        </w:rPr>
        <w:t>rmation from your submission you may be penalized by the judges.</w:t>
      </w:r>
    </w:p>
    <w:p w14:paraId="3C477ED2" w14:textId="77777777" w:rsidR="00D73B59" w:rsidRDefault="00D73B59">
      <w:pPr>
        <w:ind w:left="360"/>
        <w:rPr>
          <w:rFonts w:ascii="Arial" w:eastAsia="Arial" w:hAnsi="Arial" w:cs="Arial"/>
          <w:color w:val="000000"/>
          <w:sz w:val="22"/>
          <w:szCs w:val="22"/>
        </w:rPr>
      </w:pPr>
    </w:p>
    <w:p w14:paraId="1DD91E33" w14:textId="77777777" w:rsidR="00D73B59" w:rsidRDefault="00CE19AE">
      <w:pPr>
        <w:numPr>
          <w:ilvl w:val="0"/>
          <w:numId w:val="12"/>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All judges are bound by our terms and conditions and are required to acknowledge these prior to logging into their judging portals. Our judging T&amp;C’s can be found here: </w:t>
      </w:r>
      <w:hyperlink r:id="rId10">
        <w:r>
          <w:rPr>
            <w:rFonts w:ascii="Arial" w:eastAsia="Arial" w:hAnsi="Arial" w:cs="Arial"/>
            <w:color w:val="49017D"/>
            <w:sz w:val="22"/>
            <w:szCs w:val="22"/>
            <w:u w:val="single"/>
          </w:rPr>
          <w:t>https://europeanagencyawards.com/terms</w:t>
        </w:r>
      </w:hyperlink>
      <w:r>
        <w:rPr>
          <w:rFonts w:ascii="Arial" w:eastAsia="Arial" w:hAnsi="Arial" w:cs="Arial"/>
          <w:color w:val="49017D"/>
          <w:sz w:val="22"/>
          <w:szCs w:val="22"/>
        </w:rPr>
        <w:t xml:space="preserve"> </w:t>
      </w:r>
    </w:p>
    <w:p w14:paraId="2D685130" w14:textId="77777777" w:rsidR="00D73B59" w:rsidRDefault="00D73B59">
      <w:pPr>
        <w:rPr>
          <w:rFonts w:ascii="Arial" w:eastAsia="Arial" w:hAnsi="Arial" w:cs="Arial"/>
          <w:color w:val="000000"/>
          <w:sz w:val="22"/>
          <w:szCs w:val="22"/>
        </w:rPr>
      </w:pPr>
    </w:p>
    <w:p w14:paraId="15FF5CEE" w14:textId="77777777" w:rsidR="00D73B59" w:rsidRDefault="00CE19AE">
      <w:pPr>
        <w:numPr>
          <w:ilvl w:val="0"/>
          <w:numId w:val="12"/>
        </w:num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rPr>
        <w:t xml:space="preserve">For more information on how to enter, entry fees and the deadline date, visit </w:t>
      </w:r>
      <w:hyperlink r:id="rId11">
        <w:r>
          <w:rPr>
            <w:rFonts w:ascii="Arial" w:eastAsia="Arial" w:hAnsi="Arial" w:cs="Arial"/>
            <w:color w:val="49017D"/>
            <w:sz w:val="22"/>
            <w:szCs w:val="22"/>
            <w:u w:val="single"/>
          </w:rPr>
          <w:t>https://europeanagencyawards.com/how-to-enter</w:t>
        </w:r>
      </w:hyperlink>
      <w:r>
        <w:rPr>
          <w:rFonts w:ascii="Arial" w:eastAsia="Arial" w:hAnsi="Arial" w:cs="Arial"/>
          <w:color w:val="49017D"/>
          <w:sz w:val="22"/>
          <w:szCs w:val="22"/>
        </w:rPr>
        <w:t xml:space="preserve"> </w:t>
      </w:r>
    </w:p>
    <w:p w14:paraId="009CDCAC" w14:textId="77777777" w:rsidR="00D73B59" w:rsidRDefault="00D73B59">
      <w:pPr>
        <w:rPr>
          <w:rFonts w:ascii="Arial" w:eastAsia="Arial" w:hAnsi="Arial" w:cs="Arial"/>
          <w:color w:val="5B35BA"/>
          <w:sz w:val="22"/>
          <w:szCs w:val="22"/>
          <w:u w:val="single"/>
        </w:rPr>
      </w:pPr>
    </w:p>
    <w:p w14:paraId="1CCA6D88" w14:textId="77777777" w:rsidR="00D73B59" w:rsidRDefault="00CE19AE">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Payment for all entries must be made at the time of submission.</w:t>
      </w:r>
    </w:p>
    <w:p w14:paraId="1CD8B2FB" w14:textId="77777777" w:rsidR="00D73B59" w:rsidRDefault="00D73B59">
      <w:pPr>
        <w:pBdr>
          <w:top w:val="nil"/>
          <w:left w:val="nil"/>
          <w:bottom w:val="nil"/>
          <w:right w:val="nil"/>
          <w:between w:val="nil"/>
        </w:pBdr>
        <w:ind w:left="720"/>
        <w:rPr>
          <w:rFonts w:ascii="Arial" w:eastAsia="Arial" w:hAnsi="Arial" w:cs="Arial"/>
          <w:color w:val="000000"/>
          <w:sz w:val="22"/>
          <w:szCs w:val="22"/>
        </w:rPr>
      </w:pPr>
    </w:p>
    <w:p w14:paraId="40570B7B" w14:textId="77777777" w:rsidR="00D73B59" w:rsidRDefault="00CE19AE">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read the </w:t>
      </w:r>
      <w:hyperlink r:id="rId12">
        <w:r>
          <w:rPr>
            <w:rFonts w:ascii="Arial" w:eastAsia="Arial" w:hAnsi="Arial" w:cs="Arial"/>
            <w:color w:val="49017D"/>
            <w:sz w:val="22"/>
            <w:szCs w:val="22"/>
            <w:u w:val="single"/>
          </w:rPr>
          <w:t xml:space="preserve">Terms </w:t>
        </w:r>
        <w:r>
          <w:rPr>
            <w:rFonts w:ascii="Arial" w:eastAsia="Arial" w:hAnsi="Arial" w:cs="Arial"/>
            <w:color w:val="49017D"/>
            <w:sz w:val="22"/>
            <w:szCs w:val="22"/>
            <w:u w:val="single"/>
          </w:rPr>
          <w:t>&amp; Conditions</w:t>
        </w:r>
      </w:hyperlink>
      <w:r>
        <w:rPr>
          <w:b/>
          <w:color w:val="FF0000"/>
        </w:rPr>
        <w:t xml:space="preserve"> </w:t>
      </w:r>
      <w:r>
        <w:rPr>
          <w:rFonts w:ascii="Arial" w:eastAsia="Arial" w:hAnsi="Arial" w:cs="Arial"/>
          <w:color w:val="000000"/>
          <w:sz w:val="22"/>
          <w:szCs w:val="22"/>
        </w:rPr>
        <w:t>before submitting your entry.</w:t>
      </w:r>
    </w:p>
    <w:p w14:paraId="66604A08" w14:textId="77777777" w:rsidR="00D73B59" w:rsidRDefault="00D73B59">
      <w:pPr>
        <w:rPr>
          <w:rFonts w:ascii="Arial" w:eastAsia="Arial" w:hAnsi="Arial" w:cs="Arial"/>
          <w:b/>
          <w:color w:val="5B35BA"/>
          <w:sz w:val="22"/>
          <w:szCs w:val="22"/>
        </w:rPr>
      </w:pPr>
    </w:p>
    <w:p w14:paraId="1704FD0F" w14:textId="77777777" w:rsidR="00D73B59" w:rsidRDefault="00D73B59">
      <w:pPr>
        <w:rPr>
          <w:rFonts w:ascii="Arial" w:eastAsia="Arial" w:hAnsi="Arial" w:cs="Arial"/>
          <w:sz w:val="22"/>
          <w:szCs w:val="22"/>
        </w:rPr>
      </w:pPr>
    </w:p>
    <w:p w14:paraId="356CEE5C" w14:textId="77777777" w:rsidR="00D73B59" w:rsidRDefault="00D73B59">
      <w:pPr>
        <w:rPr>
          <w:rFonts w:ascii="Arial" w:eastAsia="Arial" w:hAnsi="Arial" w:cs="Arial"/>
          <w:sz w:val="22"/>
          <w:szCs w:val="22"/>
        </w:rPr>
      </w:pPr>
    </w:p>
    <w:tbl>
      <w:tblPr>
        <w:tblStyle w:val="a"/>
        <w:tblW w:w="9000" w:type="dxa"/>
        <w:tblInd w:w="-1" w:type="dxa"/>
        <w:tblLayout w:type="fixed"/>
        <w:tblLook w:val="0000" w:firstRow="0" w:lastRow="0" w:firstColumn="0" w:lastColumn="0" w:noHBand="0" w:noVBand="0"/>
      </w:tblPr>
      <w:tblGrid>
        <w:gridCol w:w="3402"/>
        <w:gridCol w:w="5598"/>
      </w:tblGrid>
      <w:tr w:rsidR="00D73B59" w14:paraId="5527F40F" w14:textId="77777777">
        <w:trPr>
          <w:trHeight w:val="454"/>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49017D"/>
            <w:vAlign w:val="center"/>
          </w:tcPr>
          <w:p w14:paraId="2F0104F5" w14:textId="77777777" w:rsidR="00D73B59" w:rsidRDefault="00CE19AE">
            <w:pPr>
              <w:widowControl w:val="0"/>
              <w:pBdr>
                <w:top w:val="nil"/>
                <w:left w:val="nil"/>
                <w:bottom w:val="nil"/>
                <w:right w:val="nil"/>
                <w:between w:val="nil"/>
              </w:pBdr>
              <w:rPr>
                <w:rFonts w:ascii="Arial" w:eastAsia="Arial" w:hAnsi="Arial" w:cs="Arial"/>
                <w:color w:val="BE1636"/>
                <w:sz w:val="22"/>
                <w:szCs w:val="22"/>
              </w:rPr>
            </w:pPr>
            <w:r>
              <w:rPr>
                <w:rFonts w:ascii="Arial" w:eastAsia="Arial" w:hAnsi="Arial" w:cs="Arial"/>
                <w:b/>
                <w:color w:val="FFFFFF"/>
                <w:sz w:val="22"/>
                <w:szCs w:val="22"/>
              </w:rPr>
              <w:t>SECTION A – YOUR DETAILS</w:t>
            </w:r>
          </w:p>
        </w:tc>
      </w:tr>
      <w:tr w:rsidR="00D73B59" w14:paraId="7EFFE678" w14:textId="77777777">
        <w:trPr>
          <w:trHeight w:val="454"/>
        </w:trPr>
        <w:tc>
          <w:tcPr>
            <w:tcW w:w="3402" w:type="dxa"/>
            <w:tcBorders>
              <w:top w:val="single" w:sz="4" w:space="0" w:color="000000"/>
              <w:left w:val="single" w:sz="4" w:space="0" w:color="000000"/>
              <w:bottom w:val="single" w:sz="4" w:space="0" w:color="000000"/>
            </w:tcBorders>
            <w:shd w:val="clear" w:color="auto" w:fill="F2F2F2"/>
            <w:vAlign w:val="center"/>
          </w:tcPr>
          <w:p w14:paraId="78CAC11B" w14:textId="77777777" w:rsidR="00D73B59" w:rsidRDefault="00CE19AE">
            <w:pPr>
              <w:rPr>
                <w:rFonts w:ascii="Arial" w:eastAsia="Arial" w:hAnsi="Arial" w:cs="Arial"/>
                <w:b/>
                <w:sz w:val="22"/>
                <w:szCs w:val="22"/>
              </w:rPr>
            </w:pPr>
            <w:r>
              <w:rPr>
                <w:rFonts w:ascii="Arial" w:eastAsia="Arial" w:hAnsi="Arial" w:cs="Arial"/>
                <w:b/>
                <w:sz w:val="22"/>
                <w:szCs w:val="22"/>
              </w:rPr>
              <w:t>Organisation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2AF6" w14:textId="77777777" w:rsidR="00D73B59" w:rsidRDefault="00CE19AE">
            <w:pPr>
              <w:widowControl w:val="0"/>
              <w:rPr>
                <w:rFonts w:ascii="Arial" w:eastAsia="Arial" w:hAnsi="Arial" w:cs="Arial"/>
                <w:color w:val="000000"/>
                <w:sz w:val="22"/>
                <w:szCs w:val="22"/>
              </w:rPr>
            </w:pPr>
            <w:r>
              <w:rPr>
                <w:rFonts w:ascii="Arial" w:eastAsia="Arial" w:hAnsi="Arial" w:cs="Arial"/>
                <w:sz w:val="22"/>
                <w:szCs w:val="22"/>
              </w:rPr>
              <w:t>Butterfly 3ffect</w:t>
            </w:r>
          </w:p>
        </w:tc>
      </w:tr>
      <w:tr w:rsidR="00D73B59" w14:paraId="0E81408A" w14:textId="77777777">
        <w:trPr>
          <w:trHeight w:val="4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399842" w14:textId="77777777" w:rsidR="00D73B59" w:rsidRDefault="00CE19AE">
            <w:pPr>
              <w:rPr>
                <w:rFonts w:ascii="Arial" w:eastAsia="Arial" w:hAnsi="Arial" w:cs="Arial"/>
                <w:b/>
                <w:sz w:val="22"/>
                <w:szCs w:val="22"/>
              </w:rPr>
            </w:pPr>
            <w:r>
              <w:rPr>
                <w:rFonts w:ascii="Arial" w:eastAsia="Arial" w:hAnsi="Arial" w:cs="Arial"/>
                <w:b/>
                <w:sz w:val="22"/>
                <w:szCs w:val="22"/>
              </w:rPr>
              <w:t xml:space="preserve">Contact Name   </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2EFD2" w14:textId="77777777" w:rsidR="00D73B59" w:rsidRDefault="00CE19AE">
            <w:pPr>
              <w:widowControl w:val="0"/>
              <w:rPr>
                <w:rFonts w:ascii="Arial" w:eastAsia="Arial" w:hAnsi="Arial" w:cs="Arial"/>
                <w:sz w:val="22"/>
                <w:szCs w:val="22"/>
              </w:rPr>
            </w:pPr>
            <w:r>
              <w:rPr>
                <w:rFonts w:ascii="Arial" w:eastAsia="Arial" w:hAnsi="Arial" w:cs="Arial"/>
                <w:sz w:val="22"/>
                <w:szCs w:val="22"/>
              </w:rPr>
              <w:t>Emily Summers - iamPR (PR Agency)</w:t>
            </w:r>
          </w:p>
          <w:p w14:paraId="76072EF1" w14:textId="77777777" w:rsidR="00D73B59" w:rsidRDefault="00D73B59">
            <w:pPr>
              <w:widowControl w:val="0"/>
              <w:rPr>
                <w:rFonts w:ascii="Arial" w:eastAsia="Arial" w:hAnsi="Arial" w:cs="Arial"/>
                <w:sz w:val="22"/>
                <w:szCs w:val="22"/>
              </w:rPr>
            </w:pPr>
          </w:p>
          <w:p w14:paraId="0CA0C3B9" w14:textId="77777777" w:rsidR="00D73B59" w:rsidRDefault="00CE19AE">
            <w:pPr>
              <w:widowControl w:val="0"/>
              <w:rPr>
                <w:rFonts w:ascii="Arial" w:eastAsia="Arial" w:hAnsi="Arial" w:cs="Arial"/>
                <w:sz w:val="22"/>
                <w:szCs w:val="22"/>
              </w:rPr>
            </w:pPr>
            <w:r>
              <w:rPr>
                <w:rFonts w:ascii="Arial" w:eastAsia="Arial" w:hAnsi="Arial" w:cs="Arial"/>
                <w:sz w:val="22"/>
                <w:szCs w:val="22"/>
              </w:rPr>
              <w:t>Connor Jones - Butterfly 3ffect</w:t>
            </w:r>
          </w:p>
        </w:tc>
      </w:tr>
    </w:tbl>
    <w:p w14:paraId="0F95A7AE" w14:textId="77777777" w:rsidR="00D73B59" w:rsidRDefault="00D73B59">
      <w:pPr>
        <w:rPr>
          <w:rFonts w:ascii="Arial" w:eastAsia="Arial" w:hAnsi="Arial" w:cs="Arial"/>
          <w:sz w:val="22"/>
          <w:szCs w:val="22"/>
        </w:rPr>
      </w:pPr>
    </w:p>
    <w:p w14:paraId="7B4E84DD" w14:textId="77777777" w:rsidR="00D73B59" w:rsidRDefault="00D73B59">
      <w:pPr>
        <w:rPr>
          <w:rFonts w:ascii="Arial" w:eastAsia="Arial" w:hAnsi="Arial" w:cs="Arial"/>
          <w:color w:val="000000"/>
          <w:sz w:val="22"/>
          <w:szCs w:val="22"/>
        </w:rPr>
      </w:pPr>
    </w:p>
    <w:p w14:paraId="0E4C1D81" w14:textId="77777777" w:rsidR="00D73B59" w:rsidRDefault="00CE19AE">
      <w:pPr>
        <w:rPr>
          <w:rFonts w:ascii="Arial" w:eastAsia="Arial" w:hAnsi="Arial" w:cs="Arial"/>
          <w:color w:val="000000"/>
          <w:sz w:val="22"/>
          <w:szCs w:val="22"/>
        </w:rPr>
      </w:pPr>
      <w:r>
        <w:rPr>
          <w:rFonts w:ascii="Arial" w:eastAsia="Arial" w:hAnsi="Arial" w:cs="Arial"/>
          <w:color w:val="000000"/>
          <w:sz w:val="22"/>
          <w:szCs w:val="22"/>
        </w:rPr>
        <w:t>By submitting this form, you agree to the terms and conditions and declare that all facts and figures contained within are accurate and true, and that permission to enter has been given by all involved parties.</w:t>
      </w:r>
    </w:p>
    <w:p w14:paraId="1914A439" w14:textId="77777777" w:rsidR="00D73B59" w:rsidRDefault="00D73B59">
      <w:pPr>
        <w:rPr>
          <w:rFonts w:ascii="Arial" w:eastAsia="Arial" w:hAnsi="Arial" w:cs="Arial"/>
          <w:sz w:val="22"/>
          <w:szCs w:val="22"/>
        </w:rPr>
      </w:pPr>
    </w:p>
    <w:p w14:paraId="47ECE7B0" w14:textId="77777777" w:rsidR="00D73B59" w:rsidRDefault="00D73B59">
      <w:pPr>
        <w:rPr>
          <w:rFonts w:ascii="Arial" w:eastAsia="Arial" w:hAnsi="Arial" w:cs="Arial"/>
          <w:sz w:val="22"/>
          <w:szCs w:val="22"/>
        </w:rPr>
        <w:sectPr w:rsidR="00D73B59">
          <w:headerReference w:type="default" r:id="rId13"/>
          <w:pgSz w:w="11900" w:h="16840"/>
          <w:pgMar w:top="1440" w:right="1440" w:bottom="1440" w:left="1440" w:header="708" w:footer="708" w:gutter="0"/>
          <w:pgNumType w:start="1"/>
          <w:cols w:space="720"/>
        </w:sectPr>
      </w:pPr>
    </w:p>
    <w:p w14:paraId="668121A1" w14:textId="77777777" w:rsidR="00D73B59" w:rsidRDefault="00D73B59">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D73B59" w14:paraId="54EE42F9" w14:textId="77777777">
        <w:trPr>
          <w:trHeight w:val="1361"/>
        </w:trPr>
        <w:tc>
          <w:tcPr>
            <w:tcW w:w="9067" w:type="dxa"/>
            <w:shd w:val="clear" w:color="auto" w:fill="49017D"/>
            <w:vAlign w:val="center"/>
          </w:tcPr>
          <w:p w14:paraId="02F3FD67" w14:textId="77777777" w:rsidR="00D73B59" w:rsidRDefault="00CE19AE">
            <w:pPr>
              <w:rPr>
                <w:rFonts w:ascii="Arial" w:eastAsia="Arial" w:hAnsi="Arial" w:cs="Arial"/>
                <w:b/>
                <w:color w:val="FFFFFF"/>
                <w:sz w:val="22"/>
                <w:szCs w:val="22"/>
              </w:rPr>
            </w:pPr>
            <w:r>
              <w:rPr>
                <w:rFonts w:ascii="Arial" w:eastAsia="Arial" w:hAnsi="Arial" w:cs="Arial"/>
                <w:b/>
                <w:color w:val="FFFFFF"/>
                <w:sz w:val="22"/>
                <w:szCs w:val="22"/>
              </w:rPr>
              <w:t>SECTION B – SELECT YOUR CATEGORY</w:t>
            </w:r>
          </w:p>
          <w:p w14:paraId="654CF8B6" w14:textId="77777777" w:rsidR="00D73B59" w:rsidRDefault="00CE19AE">
            <w:pPr>
              <w:rPr>
                <w:rFonts w:ascii="Arial" w:eastAsia="Arial" w:hAnsi="Arial" w:cs="Arial"/>
                <w:sz w:val="22"/>
                <w:szCs w:val="22"/>
              </w:rPr>
            </w:pPr>
            <w:r>
              <w:rPr>
                <w:rFonts w:ascii="Arial" w:eastAsia="Arial" w:hAnsi="Arial" w:cs="Arial"/>
                <w:color w:val="FFFFFF"/>
                <w:sz w:val="22"/>
                <w:szCs w:val="22"/>
              </w:rPr>
              <w:t>Please select your category carefully and insert an X in the second column. Entry questions are dependent on chosen category – please complete section C, D, E or F as indicated.</w:t>
            </w:r>
          </w:p>
        </w:tc>
      </w:tr>
    </w:tbl>
    <w:p w14:paraId="538C27AB" w14:textId="77777777" w:rsidR="00D73B59" w:rsidRDefault="00D73B59">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072" w:type="dxa"/>
        <w:tblInd w:w="-1" w:type="dxa"/>
        <w:tblLayout w:type="fixed"/>
        <w:tblLook w:val="0000" w:firstRow="0" w:lastRow="0" w:firstColumn="0" w:lastColumn="0" w:noHBand="0" w:noVBand="0"/>
      </w:tblPr>
      <w:tblGrid>
        <w:gridCol w:w="5529"/>
        <w:gridCol w:w="567"/>
        <w:gridCol w:w="2976"/>
      </w:tblGrid>
      <w:tr w:rsidR="00D73B59" w14:paraId="321E605A"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42DAA376" w14:textId="77777777" w:rsidR="00D73B59" w:rsidRDefault="00CE19AE">
            <w:pPr>
              <w:widowControl w:val="0"/>
              <w:rPr>
                <w:rFonts w:ascii="Arial" w:eastAsia="Arial" w:hAnsi="Arial" w:cs="Arial"/>
                <w:b/>
                <w:sz w:val="22"/>
                <w:szCs w:val="22"/>
              </w:rPr>
            </w:pPr>
            <w:r>
              <w:rPr>
                <w:rFonts w:ascii="Arial" w:eastAsia="Arial" w:hAnsi="Arial" w:cs="Arial"/>
                <w:b/>
                <w:sz w:val="22"/>
                <w:szCs w:val="22"/>
              </w:rPr>
              <w:t>1. Best Social Media Campaign</w:t>
            </w:r>
          </w:p>
        </w:tc>
        <w:tc>
          <w:tcPr>
            <w:tcW w:w="567" w:type="dxa"/>
            <w:tcBorders>
              <w:left w:val="single" w:sz="4" w:space="0" w:color="000000"/>
              <w:bottom w:val="single" w:sz="4" w:space="0" w:color="000000"/>
            </w:tcBorders>
            <w:vAlign w:val="center"/>
          </w:tcPr>
          <w:p w14:paraId="58BDC5A0" w14:textId="77777777" w:rsidR="00D73B59" w:rsidRDefault="00D73B59">
            <w:pPr>
              <w:widowControl w:val="0"/>
              <w:pBdr>
                <w:top w:val="nil"/>
                <w:left w:val="nil"/>
                <w:bottom w:val="nil"/>
                <w:right w:val="nil"/>
                <w:between w:val="nil"/>
              </w:pBdr>
              <w:ind w:right="3630"/>
              <w:rPr>
                <w:rFonts w:ascii="Arial" w:eastAsia="Arial" w:hAnsi="Arial" w:cs="Arial"/>
                <w:color w:val="000000"/>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3536A37" w14:textId="77777777" w:rsidR="00D73B59" w:rsidRDefault="00CE19A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complete section C </w:t>
            </w:r>
          </w:p>
        </w:tc>
      </w:tr>
      <w:tr w:rsidR="00D73B59" w14:paraId="10FF198F"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2632228" w14:textId="77777777" w:rsidR="00D73B59" w:rsidRDefault="00CE19AE">
            <w:pPr>
              <w:widowControl w:val="0"/>
              <w:rPr>
                <w:rFonts w:ascii="Arial" w:eastAsia="Arial" w:hAnsi="Arial" w:cs="Arial"/>
                <w:b/>
                <w:sz w:val="22"/>
                <w:szCs w:val="22"/>
              </w:rPr>
            </w:pPr>
            <w:r>
              <w:rPr>
                <w:rFonts w:ascii="Arial" w:eastAsia="Arial" w:hAnsi="Arial" w:cs="Arial"/>
                <w:b/>
                <w:sz w:val="22"/>
                <w:szCs w:val="22"/>
              </w:rPr>
              <w:t>2. Best SEO Campaign</w:t>
            </w:r>
          </w:p>
        </w:tc>
        <w:tc>
          <w:tcPr>
            <w:tcW w:w="567" w:type="dxa"/>
            <w:tcBorders>
              <w:left w:val="single" w:sz="4" w:space="0" w:color="000000"/>
              <w:bottom w:val="single" w:sz="4" w:space="0" w:color="000000"/>
            </w:tcBorders>
            <w:vAlign w:val="center"/>
          </w:tcPr>
          <w:p w14:paraId="4022319F"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7AD67979" w14:textId="77777777" w:rsidR="00D73B59" w:rsidRDefault="00CE19AE">
            <w:pPr>
              <w:rPr>
                <w:rFonts w:ascii="Arial" w:eastAsia="Arial" w:hAnsi="Arial" w:cs="Arial"/>
                <w:i/>
                <w:sz w:val="22"/>
                <w:szCs w:val="22"/>
              </w:rPr>
            </w:pPr>
            <w:r>
              <w:rPr>
                <w:rFonts w:ascii="Arial" w:eastAsia="Arial" w:hAnsi="Arial" w:cs="Arial"/>
                <w:sz w:val="22"/>
                <w:szCs w:val="22"/>
              </w:rPr>
              <w:t xml:space="preserve">Please complete section C </w:t>
            </w:r>
          </w:p>
        </w:tc>
      </w:tr>
      <w:tr w:rsidR="00D73B59" w14:paraId="4BEEF22E"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5844D81" w14:textId="77777777" w:rsidR="00D73B59" w:rsidRDefault="00CE19AE">
            <w:pPr>
              <w:widowControl w:val="0"/>
              <w:rPr>
                <w:rFonts w:ascii="Arial" w:eastAsia="Arial" w:hAnsi="Arial" w:cs="Arial"/>
                <w:b/>
                <w:sz w:val="22"/>
                <w:szCs w:val="22"/>
              </w:rPr>
            </w:pPr>
            <w:r>
              <w:rPr>
                <w:rFonts w:ascii="Arial" w:eastAsia="Arial" w:hAnsi="Arial" w:cs="Arial"/>
                <w:b/>
                <w:sz w:val="22"/>
                <w:szCs w:val="22"/>
              </w:rPr>
              <w:t>3. Best PPC Campaign</w:t>
            </w:r>
          </w:p>
        </w:tc>
        <w:tc>
          <w:tcPr>
            <w:tcW w:w="567" w:type="dxa"/>
            <w:tcBorders>
              <w:left w:val="single" w:sz="4" w:space="0" w:color="000000"/>
              <w:bottom w:val="single" w:sz="4" w:space="0" w:color="000000"/>
            </w:tcBorders>
            <w:vAlign w:val="center"/>
          </w:tcPr>
          <w:p w14:paraId="5F9E1D6F"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4FDC27C8" w14:textId="77777777" w:rsidR="00D73B59" w:rsidRDefault="00CE19AE">
            <w:pPr>
              <w:rPr>
                <w:rFonts w:ascii="Arial" w:eastAsia="Arial" w:hAnsi="Arial" w:cs="Arial"/>
                <w:i/>
                <w:sz w:val="22"/>
                <w:szCs w:val="22"/>
              </w:rPr>
            </w:pPr>
            <w:r>
              <w:rPr>
                <w:rFonts w:ascii="Arial" w:eastAsia="Arial" w:hAnsi="Arial" w:cs="Arial"/>
                <w:sz w:val="22"/>
                <w:szCs w:val="22"/>
              </w:rPr>
              <w:t xml:space="preserve">Please complete section C </w:t>
            </w:r>
          </w:p>
        </w:tc>
      </w:tr>
      <w:tr w:rsidR="00D73B59" w14:paraId="34F053BD"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8CDB657" w14:textId="77777777" w:rsidR="00D73B59" w:rsidRDefault="00CE19AE">
            <w:pPr>
              <w:rPr>
                <w:rFonts w:ascii="Arial" w:eastAsia="Arial" w:hAnsi="Arial" w:cs="Arial"/>
                <w:b/>
                <w:sz w:val="22"/>
                <w:szCs w:val="22"/>
              </w:rPr>
            </w:pPr>
            <w:r>
              <w:rPr>
                <w:rFonts w:ascii="Arial" w:eastAsia="Arial" w:hAnsi="Arial" w:cs="Arial"/>
                <w:b/>
                <w:sz w:val="22"/>
                <w:szCs w:val="22"/>
              </w:rPr>
              <w:t>4. Best PR Campaign</w:t>
            </w:r>
          </w:p>
        </w:tc>
        <w:tc>
          <w:tcPr>
            <w:tcW w:w="567" w:type="dxa"/>
            <w:tcBorders>
              <w:left w:val="single" w:sz="4" w:space="0" w:color="000000"/>
              <w:bottom w:val="single" w:sz="4" w:space="0" w:color="000000"/>
            </w:tcBorders>
            <w:vAlign w:val="center"/>
          </w:tcPr>
          <w:p w14:paraId="76D8E318"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798D1876" w14:textId="77777777" w:rsidR="00D73B59" w:rsidRDefault="00CE19AE">
            <w:pPr>
              <w:rPr>
                <w:rFonts w:ascii="Arial" w:eastAsia="Arial" w:hAnsi="Arial" w:cs="Arial"/>
                <w:i/>
                <w:sz w:val="22"/>
                <w:szCs w:val="22"/>
              </w:rPr>
            </w:pPr>
            <w:r>
              <w:rPr>
                <w:rFonts w:ascii="Arial" w:eastAsia="Arial" w:hAnsi="Arial" w:cs="Arial"/>
                <w:sz w:val="22"/>
                <w:szCs w:val="22"/>
              </w:rPr>
              <w:t xml:space="preserve">Please complete section C </w:t>
            </w:r>
          </w:p>
        </w:tc>
      </w:tr>
      <w:tr w:rsidR="00D73B59" w14:paraId="02840C66"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2C950A8" w14:textId="77777777" w:rsidR="00D73B59" w:rsidRDefault="00CE19AE">
            <w:pPr>
              <w:rPr>
                <w:rFonts w:ascii="Arial" w:eastAsia="Arial" w:hAnsi="Arial" w:cs="Arial"/>
                <w:b/>
                <w:sz w:val="22"/>
                <w:szCs w:val="22"/>
              </w:rPr>
            </w:pPr>
            <w:r>
              <w:rPr>
                <w:rFonts w:ascii="Arial" w:eastAsia="Arial" w:hAnsi="Arial" w:cs="Arial"/>
                <w:b/>
                <w:sz w:val="22"/>
                <w:szCs w:val="22"/>
              </w:rPr>
              <w:t>5. Best Not-for-Profit Campaign</w:t>
            </w:r>
          </w:p>
        </w:tc>
        <w:tc>
          <w:tcPr>
            <w:tcW w:w="567" w:type="dxa"/>
            <w:tcBorders>
              <w:left w:val="single" w:sz="4" w:space="0" w:color="000000"/>
              <w:bottom w:val="single" w:sz="4" w:space="0" w:color="000000"/>
            </w:tcBorders>
            <w:vAlign w:val="center"/>
          </w:tcPr>
          <w:p w14:paraId="0027EC17"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698E489" w14:textId="77777777" w:rsidR="00D73B59" w:rsidRDefault="00CE19AE">
            <w:pPr>
              <w:rPr>
                <w:rFonts w:ascii="Arial" w:eastAsia="Arial" w:hAnsi="Arial" w:cs="Arial"/>
                <w:i/>
                <w:sz w:val="22"/>
                <w:szCs w:val="22"/>
              </w:rPr>
            </w:pPr>
            <w:r>
              <w:rPr>
                <w:rFonts w:ascii="Arial" w:eastAsia="Arial" w:hAnsi="Arial" w:cs="Arial"/>
                <w:sz w:val="22"/>
                <w:szCs w:val="22"/>
              </w:rPr>
              <w:t xml:space="preserve">Please complete section C </w:t>
            </w:r>
          </w:p>
        </w:tc>
      </w:tr>
      <w:tr w:rsidR="00D73B59" w14:paraId="62E93697"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EDC43DA" w14:textId="77777777" w:rsidR="00D73B59" w:rsidRDefault="00CE19AE">
            <w:pPr>
              <w:rPr>
                <w:rFonts w:ascii="Arial" w:eastAsia="Arial" w:hAnsi="Arial" w:cs="Arial"/>
                <w:b/>
                <w:sz w:val="22"/>
                <w:szCs w:val="22"/>
              </w:rPr>
            </w:pPr>
            <w:r>
              <w:rPr>
                <w:rFonts w:ascii="Arial" w:eastAsia="Arial" w:hAnsi="Arial" w:cs="Arial"/>
                <w:b/>
                <w:sz w:val="22"/>
                <w:szCs w:val="22"/>
              </w:rPr>
              <w:t>6. Best Marketing Campaign</w:t>
            </w:r>
          </w:p>
        </w:tc>
        <w:tc>
          <w:tcPr>
            <w:tcW w:w="567" w:type="dxa"/>
            <w:tcBorders>
              <w:left w:val="single" w:sz="4" w:space="0" w:color="000000"/>
              <w:bottom w:val="single" w:sz="4" w:space="0" w:color="000000"/>
            </w:tcBorders>
            <w:vAlign w:val="center"/>
          </w:tcPr>
          <w:p w14:paraId="0323CEC7"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FC064D7" w14:textId="77777777" w:rsidR="00D73B59" w:rsidRDefault="00CE19AE">
            <w:pPr>
              <w:rPr>
                <w:rFonts w:ascii="Arial" w:eastAsia="Arial" w:hAnsi="Arial" w:cs="Arial"/>
                <w:i/>
                <w:sz w:val="22"/>
                <w:szCs w:val="22"/>
              </w:rPr>
            </w:pPr>
            <w:r>
              <w:rPr>
                <w:rFonts w:ascii="Arial" w:eastAsia="Arial" w:hAnsi="Arial" w:cs="Arial"/>
                <w:sz w:val="22"/>
                <w:szCs w:val="22"/>
              </w:rPr>
              <w:t xml:space="preserve">Please complete section C </w:t>
            </w:r>
          </w:p>
        </w:tc>
      </w:tr>
      <w:tr w:rsidR="00D73B59" w14:paraId="47956450"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7E02F53" w14:textId="77777777" w:rsidR="00D73B59" w:rsidRDefault="00CE19AE">
            <w:pPr>
              <w:rPr>
                <w:rFonts w:ascii="Arial" w:eastAsia="Arial" w:hAnsi="Arial" w:cs="Arial"/>
                <w:b/>
                <w:sz w:val="22"/>
                <w:szCs w:val="22"/>
              </w:rPr>
            </w:pPr>
            <w:r>
              <w:rPr>
                <w:rFonts w:ascii="Arial" w:eastAsia="Arial" w:hAnsi="Arial" w:cs="Arial"/>
                <w:b/>
                <w:sz w:val="22"/>
                <w:szCs w:val="22"/>
              </w:rPr>
              <w:t>7. Best Integrated Campaign</w:t>
            </w:r>
          </w:p>
        </w:tc>
        <w:tc>
          <w:tcPr>
            <w:tcW w:w="567" w:type="dxa"/>
            <w:tcBorders>
              <w:left w:val="single" w:sz="4" w:space="0" w:color="000000"/>
              <w:bottom w:val="single" w:sz="4" w:space="0" w:color="000000"/>
            </w:tcBorders>
            <w:vAlign w:val="center"/>
          </w:tcPr>
          <w:p w14:paraId="5E844F47"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4E2459D" w14:textId="77777777" w:rsidR="00D73B59" w:rsidRDefault="00CE19AE">
            <w:pPr>
              <w:rPr>
                <w:rFonts w:ascii="Arial" w:eastAsia="Arial" w:hAnsi="Arial" w:cs="Arial"/>
                <w:i/>
                <w:sz w:val="22"/>
                <w:szCs w:val="22"/>
              </w:rPr>
            </w:pPr>
            <w:r>
              <w:rPr>
                <w:rFonts w:ascii="Arial" w:eastAsia="Arial" w:hAnsi="Arial" w:cs="Arial"/>
                <w:sz w:val="22"/>
                <w:szCs w:val="22"/>
              </w:rPr>
              <w:t xml:space="preserve">Please complete section C </w:t>
            </w:r>
          </w:p>
        </w:tc>
      </w:tr>
      <w:tr w:rsidR="00D73B59" w14:paraId="2E6F20C9"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49362774" w14:textId="77777777" w:rsidR="00D73B59" w:rsidRDefault="00CE19AE">
            <w:pPr>
              <w:rPr>
                <w:rFonts w:ascii="Arial" w:eastAsia="Arial" w:hAnsi="Arial" w:cs="Arial"/>
                <w:b/>
                <w:sz w:val="22"/>
                <w:szCs w:val="22"/>
              </w:rPr>
            </w:pPr>
            <w:r>
              <w:rPr>
                <w:rFonts w:ascii="Arial" w:eastAsia="Arial" w:hAnsi="Arial" w:cs="Arial"/>
                <w:b/>
                <w:sz w:val="22"/>
                <w:szCs w:val="22"/>
              </w:rPr>
              <w:t>8. Best Event</w:t>
            </w:r>
          </w:p>
        </w:tc>
        <w:tc>
          <w:tcPr>
            <w:tcW w:w="567" w:type="dxa"/>
            <w:tcBorders>
              <w:left w:val="single" w:sz="4" w:space="0" w:color="000000"/>
              <w:bottom w:val="single" w:sz="4" w:space="0" w:color="000000"/>
            </w:tcBorders>
            <w:vAlign w:val="center"/>
          </w:tcPr>
          <w:p w14:paraId="3D94778A"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3BAC047" w14:textId="77777777" w:rsidR="00D73B59" w:rsidRDefault="00CE19AE">
            <w:pPr>
              <w:rPr>
                <w:rFonts w:ascii="Arial" w:eastAsia="Arial" w:hAnsi="Arial" w:cs="Arial"/>
                <w:i/>
                <w:sz w:val="22"/>
                <w:szCs w:val="22"/>
              </w:rPr>
            </w:pPr>
            <w:r>
              <w:rPr>
                <w:rFonts w:ascii="Arial" w:eastAsia="Arial" w:hAnsi="Arial" w:cs="Arial"/>
                <w:sz w:val="22"/>
                <w:szCs w:val="22"/>
              </w:rPr>
              <w:t xml:space="preserve">Please complete section C </w:t>
            </w:r>
          </w:p>
        </w:tc>
      </w:tr>
      <w:tr w:rsidR="00D73B59" w14:paraId="084DE8E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8499350" w14:textId="77777777" w:rsidR="00D73B59" w:rsidRDefault="00CE19AE">
            <w:pPr>
              <w:widowControl w:val="0"/>
              <w:rPr>
                <w:rFonts w:ascii="Arial" w:eastAsia="Arial" w:hAnsi="Arial" w:cs="Arial"/>
                <w:b/>
                <w:sz w:val="22"/>
                <w:szCs w:val="22"/>
              </w:rPr>
            </w:pPr>
            <w:r>
              <w:rPr>
                <w:rFonts w:ascii="Arial" w:eastAsia="Arial" w:hAnsi="Arial" w:cs="Arial"/>
                <w:b/>
                <w:sz w:val="22"/>
                <w:szCs w:val="22"/>
              </w:rPr>
              <w:t>9. Best New Business Campaign</w:t>
            </w:r>
          </w:p>
        </w:tc>
        <w:tc>
          <w:tcPr>
            <w:tcW w:w="567" w:type="dxa"/>
            <w:tcBorders>
              <w:left w:val="single" w:sz="4" w:space="0" w:color="000000"/>
              <w:bottom w:val="single" w:sz="4" w:space="0" w:color="000000"/>
            </w:tcBorders>
            <w:vAlign w:val="center"/>
          </w:tcPr>
          <w:p w14:paraId="39A54B2A"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54161B4" w14:textId="77777777" w:rsidR="00D73B59" w:rsidRDefault="00CE19AE">
            <w:pPr>
              <w:rPr>
                <w:rFonts w:ascii="Arial" w:eastAsia="Arial" w:hAnsi="Arial" w:cs="Arial"/>
                <w:sz w:val="22"/>
                <w:szCs w:val="22"/>
              </w:rPr>
            </w:pPr>
            <w:r>
              <w:rPr>
                <w:rFonts w:ascii="Arial" w:eastAsia="Arial" w:hAnsi="Arial" w:cs="Arial"/>
                <w:sz w:val="22"/>
                <w:szCs w:val="22"/>
              </w:rPr>
              <w:t xml:space="preserve">Please complete section C </w:t>
            </w:r>
          </w:p>
        </w:tc>
      </w:tr>
      <w:tr w:rsidR="00D73B59" w14:paraId="659D9F24"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FEC5D01" w14:textId="77777777" w:rsidR="00D73B59" w:rsidRDefault="00CE19AE">
            <w:pPr>
              <w:widowControl w:val="0"/>
              <w:rPr>
                <w:rFonts w:ascii="Arial" w:eastAsia="Arial" w:hAnsi="Arial" w:cs="Arial"/>
                <w:b/>
                <w:sz w:val="22"/>
                <w:szCs w:val="22"/>
              </w:rPr>
            </w:pPr>
            <w:r>
              <w:rPr>
                <w:rFonts w:ascii="Arial" w:eastAsia="Arial" w:hAnsi="Arial" w:cs="Arial"/>
                <w:b/>
                <w:sz w:val="22"/>
                <w:szCs w:val="22"/>
              </w:rPr>
              <w:t>10. Best Crisis Communications or Response Campaign</w:t>
            </w:r>
          </w:p>
        </w:tc>
        <w:tc>
          <w:tcPr>
            <w:tcW w:w="567" w:type="dxa"/>
            <w:tcBorders>
              <w:left w:val="single" w:sz="4" w:space="0" w:color="000000"/>
              <w:bottom w:val="single" w:sz="4" w:space="0" w:color="000000"/>
            </w:tcBorders>
            <w:vAlign w:val="center"/>
          </w:tcPr>
          <w:p w14:paraId="19B8B19A"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5D822A4C" w14:textId="77777777" w:rsidR="00D73B59" w:rsidRDefault="00CE19AE">
            <w:pPr>
              <w:rPr>
                <w:rFonts w:ascii="Arial" w:eastAsia="Arial" w:hAnsi="Arial" w:cs="Arial"/>
                <w:sz w:val="22"/>
                <w:szCs w:val="22"/>
              </w:rPr>
            </w:pPr>
            <w:r>
              <w:rPr>
                <w:rFonts w:ascii="Arial" w:eastAsia="Arial" w:hAnsi="Arial" w:cs="Arial"/>
                <w:sz w:val="22"/>
                <w:szCs w:val="22"/>
              </w:rPr>
              <w:t xml:space="preserve">Please complete section C </w:t>
            </w:r>
          </w:p>
        </w:tc>
      </w:tr>
      <w:tr w:rsidR="00D73B59" w14:paraId="57D47DBE"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6AEF19BE" w14:textId="77777777" w:rsidR="00D73B59" w:rsidRDefault="00CE19AE">
            <w:pPr>
              <w:widowControl w:val="0"/>
              <w:rPr>
                <w:rFonts w:ascii="Arial" w:eastAsia="Arial" w:hAnsi="Arial" w:cs="Arial"/>
                <w:b/>
                <w:sz w:val="22"/>
                <w:szCs w:val="22"/>
              </w:rPr>
            </w:pPr>
            <w:r>
              <w:rPr>
                <w:rFonts w:ascii="Arial" w:eastAsia="Arial" w:hAnsi="Arial" w:cs="Arial"/>
                <w:b/>
                <w:sz w:val="22"/>
                <w:szCs w:val="22"/>
              </w:rPr>
              <w:t>11. Campaign Effectiveness Award</w:t>
            </w:r>
          </w:p>
        </w:tc>
        <w:tc>
          <w:tcPr>
            <w:tcW w:w="567" w:type="dxa"/>
            <w:tcBorders>
              <w:left w:val="single" w:sz="4" w:space="0" w:color="000000"/>
              <w:bottom w:val="single" w:sz="4" w:space="0" w:color="000000"/>
            </w:tcBorders>
            <w:vAlign w:val="center"/>
          </w:tcPr>
          <w:p w14:paraId="71BB7CEA"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40B4169E" w14:textId="77777777" w:rsidR="00D73B59" w:rsidRDefault="00CE19AE">
            <w:pPr>
              <w:rPr>
                <w:rFonts w:ascii="Arial" w:eastAsia="Arial" w:hAnsi="Arial" w:cs="Arial"/>
                <w:sz w:val="22"/>
                <w:szCs w:val="22"/>
              </w:rPr>
            </w:pPr>
            <w:r>
              <w:rPr>
                <w:rFonts w:ascii="Arial" w:eastAsia="Arial" w:hAnsi="Arial" w:cs="Arial"/>
                <w:sz w:val="22"/>
                <w:szCs w:val="22"/>
              </w:rPr>
              <w:t xml:space="preserve">Please complete section C </w:t>
            </w:r>
          </w:p>
        </w:tc>
      </w:tr>
      <w:tr w:rsidR="00D73B59" w14:paraId="3DBC7F99"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DE8D3C5" w14:textId="77777777" w:rsidR="00D73B59" w:rsidRDefault="00CE19AE">
            <w:pPr>
              <w:widowControl w:val="0"/>
              <w:rPr>
                <w:rFonts w:ascii="Arial" w:eastAsia="Arial" w:hAnsi="Arial" w:cs="Arial"/>
                <w:b/>
                <w:sz w:val="22"/>
                <w:szCs w:val="22"/>
              </w:rPr>
            </w:pPr>
            <w:r>
              <w:rPr>
                <w:rFonts w:ascii="Arial" w:eastAsia="Arial" w:hAnsi="Arial" w:cs="Arial"/>
                <w:b/>
                <w:sz w:val="22"/>
                <w:szCs w:val="22"/>
              </w:rPr>
              <w:t>12. Best Pan European Campaign</w:t>
            </w:r>
          </w:p>
        </w:tc>
        <w:tc>
          <w:tcPr>
            <w:tcW w:w="567" w:type="dxa"/>
            <w:tcBorders>
              <w:left w:val="single" w:sz="4" w:space="0" w:color="000000"/>
              <w:bottom w:val="single" w:sz="4" w:space="0" w:color="000000"/>
            </w:tcBorders>
            <w:vAlign w:val="center"/>
          </w:tcPr>
          <w:p w14:paraId="3810D5B4" w14:textId="77777777" w:rsidR="00D73B59" w:rsidRDefault="00D73B59">
            <w:pPr>
              <w:ind w:left="360"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78E32983" w14:textId="77777777" w:rsidR="00D73B59" w:rsidRDefault="00CE19AE">
            <w:pPr>
              <w:rPr>
                <w:rFonts w:ascii="Arial" w:eastAsia="Arial" w:hAnsi="Arial" w:cs="Arial"/>
                <w:sz w:val="22"/>
                <w:szCs w:val="22"/>
              </w:rPr>
            </w:pPr>
            <w:r>
              <w:rPr>
                <w:rFonts w:ascii="Arial" w:eastAsia="Arial" w:hAnsi="Arial" w:cs="Arial"/>
                <w:sz w:val="22"/>
                <w:szCs w:val="22"/>
              </w:rPr>
              <w:t xml:space="preserve">Please complete section C </w:t>
            </w:r>
          </w:p>
        </w:tc>
      </w:tr>
      <w:tr w:rsidR="00D73B59" w14:paraId="2F55943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377F7EA" w14:textId="77777777" w:rsidR="00D73B59" w:rsidRDefault="00CE19AE">
            <w:pPr>
              <w:widowControl w:val="0"/>
              <w:rPr>
                <w:rFonts w:ascii="Arial" w:eastAsia="Arial" w:hAnsi="Arial" w:cs="Arial"/>
                <w:b/>
                <w:sz w:val="22"/>
                <w:szCs w:val="22"/>
              </w:rPr>
            </w:pPr>
            <w:r>
              <w:rPr>
                <w:rFonts w:ascii="Arial" w:eastAsia="Arial" w:hAnsi="Arial" w:cs="Arial"/>
                <w:b/>
                <w:sz w:val="22"/>
                <w:szCs w:val="22"/>
              </w:rPr>
              <w:t>13. Best Use of AI in Client Campaign</w:t>
            </w:r>
          </w:p>
        </w:tc>
        <w:tc>
          <w:tcPr>
            <w:tcW w:w="567" w:type="dxa"/>
            <w:tcBorders>
              <w:left w:val="single" w:sz="4" w:space="0" w:color="000000"/>
              <w:bottom w:val="single" w:sz="4" w:space="0" w:color="000000"/>
            </w:tcBorders>
            <w:vAlign w:val="center"/>
          </w:tcPr>
          <w:p w14:paraId="2C6E6BA1" w14:textId="77777777" w:rsidR="00D73B59" w:rsidRDefault="00D73B59">
            <w:pPr>
              <w:ind w:left="360"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323CBFE" w14:textId="77777777" w:rsidR="00D73B59" w:rsidRDefault="00CE19AE">
            <w:pPr>
              <w:rPr>
                <w:rFonts w:ascii="Arial" w:eastAsia="Arial" w:hAnsi="Arial" w:cs="Arial"/>
                <w:sz w:val="22"/>
                <w:szCs w:val="22"/>
              </w:rPr>
            </w:pPr>
            <w:r>
              <w:rPr>
                <w:rFonts w:ascii="Arial" w:eastAsia="Arial" w:hAnsi="Arial" w:cs="Arial"/>
                <w:sz w:val="22"/>
                <w:szCs w:val="22"/>
              </w:rPr>
              <w:t xml:space="preserve">Please complete section C </w:t>
            </w:r>
          </w:p>
        </w:tc>
      </w:tr>
      <w:tr w:rsidR="00D73B59" w14:paraId="6D235DE3"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123934B" w14:textId="77777777" w:rsidR="00D73B59" w:rsidRDefault="00CE19AE">
            <w:pPr>
              <w:widowControl w:val="0"/>
              <w:rPr>
                <w:rFonts w:ascii="Arial" w:eastAsia="Arial" w:hAnsi="Arial" w:cs="Arial"/>
                <w:b/>
                <w:sz w:val="22"/>
                <w:szCs w:val="22"/>
              </w:rPr>
            </w:pPr>
            <w:r>
              <w:rPr>
                <w:rFonts w:ascii="Arial" w:eastAsia="Arial" w:hAnsi="Arial" w:cs="Arial"/>
                <w:b/>
                <w:sz w:val="22"/>
                <w:szCs w:val="22"/>
              </w:rPr>
              <w:t>14. Best AI Agency Software Solution</w:t>
            </w:r>
          </w:p>
        </w:tc>
        <w:tc>
          <w:tcPr>
            <w:tcW w:w="567" w:type="dxa"/>
            <w:tcBorders>
              <w:left w:val="single" w:sz="4" w:space="0" w:color="000000"/>
              <w:bottom w:val="single" w:sz="4" w:space="0" w:color="000000"/>
            </w:tcBorders>
            <w:vAlign w:val="center"/>
          </w:tcPr>
          <w:p w14:paraId="4CD65626"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55B3C898" w14:textId="77777777" w:rsidR="00D73B59" w:rsidRDefault="00CE19AE">
            <w:pPr>
              <w:rPr>
                <w:rFonts w:ascii="Arial" w:eastAsia="Arial" w:hAnsi="Arial" w:cs="Arial"/>
                <w:sz w:val="22"/>
                <w:szCs w:val="22"/>
              </w:rPr>
            </w:pPr>
            <w:r>
              <w:rPr>
                <w:rFonts w:ascii="Arial" w:eastAsia="Arial" w:hAnsi="Arial" w:cs="Arial"/>
                <w:sz w:val="22"/>
                <w:szCs w:val="22"/>
              </w:rPr>
              <w:t xml:space="preserve">Please complete section C </w:t>
            </w:r>
          </w:p>
        </w:tc>
      </w:tr>
      <w:tr w:rsidR="00D73B59" w14:paraId="3091E907"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0D5B22C" w14:textId="77777777" w:rsidR="00D73B59" w:rsidRDefault="00CE19AE">
            <w:pPr>
              <w:widowControl w:val="0"/>
              <w:rPr>
                <w:rFonts w:ascii="Arial" w:eastAsia="Arial" w:hAnsi="Arial" w:cs="Arial"/>
                <w:b/>
                <w:sz w:val="22"/>
                <w:szCs w:val="22"/>
              </w:rPr>
            </w:pPr>
            <w:r>
              <w:rPr>
                <w:rFonts w:ascii="Arial" w:eastAsia="Arial" w:hAnsi="Arial" w:cs="Arial"/>
                <w:b/>
                <w:sz w:val="22"/>
                <w:szCs w:val="22"/>
              </w:rPr>
              <w:t>15. Best Agency Culture</w:t>
            </w:r>
          </w:p>
        </w:tc>
        <w:tc>
          <w:tcPr>
            <w:tcW w:w="567" w:type="dxa"/>
            <w:tcBorders>
              <w:left w:val="single" w:sz="4" w:space="0" w:color="000000"/>
              <w:bottom w:val="single" w:sz="4" w:space="0" w:color="000000"/>
            </w:tcBorders>
            <w:vAlign w:val="center"/>
          </w:tcPr>
          <w:p w14:paraId="2120FA42"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92D7944" w14:textId="77777777" w:rsidR="00D73B59" w:rsidRDefault="00CE19AE">
            <w:pPr>
              <w:rPr>
                <w:rFonts w:ascii="Arial" w:eastAsia="Arial" w:hAnsi="Arial" w:cs="Arial"/>
                <w:sz w:val="22"/>
                <w:szCs w:val="22"/>
              </w:rPr>
            </w:pPr>
            <w:r>
              <w:rPr>
                <w:rFonts w:ascii="Arial" w:eastAsia="Arial" w:hAnsi="Arial" w:cs="Arial"/>
                <w:sz w:val="22"/>
                <w:szCs w:val="22"/>
              </w:rPr>
              <w:t>Please complete section D</w:t>
            </w:r>
          </w:p>
        </w:tc>
      </w:tr>
      <w:tr w:rsidR="00D73B59" w14:paraId="7C6B7DBA"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68A58007" w14:textId="77777777" w:rsidR="00D73B59" w:rsidRDefault="00CE19AE">
            <w:pPr>
              <w:widowControl w:val="0"/>
              <w:rPr>
                <w:rFonts w:ascii="Arial" w:eastAsia="Arial" w:hAnsi="Arial" w:cs="Arial"/>
                <w:b/>
                <w:sz w:val="22"/>
                <w:szCs w:val="22"/>
              </w:rPr>
            </w:pPr>
            <w:r>
              <w:rPr>
                <w:rFonts w:ascii="Arial" w:eastAsia="Arial" w:hAnsi="Arial" w:cs="Arial"/>
                <w:b/>
                <w:sz w:val="22"/>
                <w:szCs w:val="22"/>
              </w:rPr>
              <w:t xml:space="preserve">16. Best Charitable/Corporate Social Response Initiative </w:t>
            </w:r>
          </w:p>
        </w:tc>
        <w:tc>
          <w:tcPr>
            <w:tcW w:w="567" w:type="dxa"/>
            <w:tcBorders>
              <w:left w:val="single" w:sz="4" w:space="0" w:color="000000"/>
              <w:bottom w:val="single" w:sz="4" w:space="0" w:color="000000"/>
            </w:tcBorders>
            <w:vAlign w:val="center"/>
          </w:tcPr>
          <w:p w14:paraId="302D83DE"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5D28AC6B" w14:textId="77777777" w:rsidR="00D73B59" w:rsidRDefault="00CE19AE">
            <w:pPr>
              <w:rPr>
                <w:rFonts w:ascii="Arial" w:eastAsia="Arial" w:hAnsi="Arial" w:cs="Arial"/>
                <w:sz w:val="22"/>
                <w:szCs w:val="22"/>
              </w:rPr>
            </w:pPr>
            <w:r>
              <w:rPr>
                <w:rFonts w:ascii="Arial" w:eastAsia="Arial" w:hAnsi="Arial" w:cs="Arial"/>
                <w:sz w:val="22"/>
                <w:szCs w:val="22"/>
              </w:rPr>
              <w:t>Please complete section D</w:t>
            </w:r>
          </w:p>
        </w:tc>
      </w:tr>
      <w:tr w:rsidR="00D73B59" w14:paraId="60F4260C"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42C34840" w14:textId="77777777" w:rsidR="00D73B59" w:rsidRDefault="00CE19AE">
            <w:pPr>
              <w:widowControl w:val="0"/>
              <w:rPr>
                <w:rFonts w:ascii="Arial" w:eastAsia="Arial" w:hAnsi="Arial" w:cs="Arial"/>
                <w:b/>
                <w:sz w:val="22"/>
                <w:szCs w:val="22"/>
              </w:rPr>
            </w:pPr>
            <w:r>
              <w:rPr>
                <w:rFonts w:ascii="Arial" w:eastAsia="Arial" w:hAnsi="Arial" w:cs="Arial"/>
                <w:b/>
                <w:sz w:val="22"/>
                <w:szCs w:val="22"/>
              </w:rPr>
              <w:t>17. Best Culture Transformation Initiative</w:t>
            </w:r>
          </w:p>
        </w:tc>
        <w:tc>
          <w:tcPr>
            <w:tcW w:w="567" w:type="dxa"/>
            <w:tcBorders>
              <w:left w:val="single" w:sz="4" w:space="0" w:color="000000"/>
              <w:bottom w:val="single" w:sz="4" w:space="0" w:color="000000"/>
            </w:tcBorders>
            <w:vAlign w:val="center"/>
          </w:tcPr>
          <w:p w14:paraId="58B78681"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13AFF91A" w14:textId="77777777" w:rsidR="00D73B59" w:rsidRDefault="00CE19AE">
            <w:pPr>
              <w:rPr>
                <w:rFonts w:ascii="Arial" w:eastAsia="Arial" w:hAnsi="Arial" w:cs="Arial"/>
                <w:sz w:val="22"/>
                <w:szCs w:val="22"/>
              </w:rPr>
            </w:pPr>
            <w:r>
              <w:rPr>
                <w:rFonts w:ascii="Arial" w:eastAsia="Arial" w:hAnsi="Arial" w:cs="Arial"/>
                <w:sz w:val="22"/>
                <w:szCs w:val="22"/>
              </w:rPr>
              <w:t>Please complete section D</w:t>
            </w:r>
          </w:p>
        </w:tc>
      </w:tr>
      <w:tr w:rsidR="00D73B59" w14:paraId="22FC8530"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1647EC4" w14:textId="77777777" w:rsidR="00D73B59" w:rsidRDefault="00CE19AE">
            <w:pPr>
              <w:widowControl w:val="0"/>
              <w:rPr>
                <w:rFonts w:ascii="Arial" w:eastAsia="Arial" w:hAnsi="Arial" w:cs="Arial"/>
                <w:b/>
                <w:sz w:val="22"/>
                <w:szCs w:val="22"/>
              </w:rPr>
            </w:pPr>
            <w:r>
              <w:rPr>
                <w:rFonts w:ascii="Arial" w:eastAsia="Arial" w:hAnsi="Arial" w:cs="Arial"/>
                <w:b/>
                <w:sz w:val="22"/>
                <w:szCs w:val="22"/>
              </w:rPr>
              <w:t xml:space="preserve">18. Best Flexible Working Policy </w:t>
            </w:r>
          </w:p>
        </w:tc>
        <w:tc>
          <w:tcPr>
            <w:tcW w:w="567" w:type="dxa"/>
            <w:tcBorders>
              <w:left w:val="single" w:sz="4" w:space="0" w:color="000000"/>
              <w:bottom w:val="single" w:sz="4" w:space="0" w:color="000000"/>
            </w:tcBorders>
            <w:vAlign w:val="center"/>
          </w:tcPr>
          <w:p w14:paraId="575FE7F7"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1552C281" w14:textId="77777777" w:rsidR="00D73B59" w:rsidRDefault="00CE19AE">
            <w:pPr>
              <w:rPr>
                <w:rFonts w:ascii="Arial" w:eastAsia="Arial" w:hAnsi="Arial" w:cs="Arial"/>
                <w:sz w:val="22"/>
                <w:szCs w:val="22"/>
              </w:rPr>
            </w:pPr>
            <w:r>
              <w:rPr>
                <w:rFonts w:ascii="Arial" w:eastAsia="Arial" w:hAnsi="Arial" w:cs="Arial"/>
                <w:sz w:val="22"/>
                <w:szCs w:val="22"/>
              </w:rPr>
              <w:t>Please complete section D</w:t>
            </w:r>
          </w:p>
        </w:tc>
      </w:tr>
      <w:tr w:rsidR="00D73B59" w14:paraId="632BB0BF"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4C8E505D" w14:textId="77777777" w:rsidR="00D73B59" w:rsidRDefault="00CE19AE">
            <w:pPr>
              <w:widowControl w:val="0"/>
              <w:rPr>
                <w:rFonts w:ascii="Arial" w:eastAsia="Arial" w:hAnsi="Arial" w:cs="Arial"/>
                <w:b/>
                <w:sz w:val="22"/>
                <w:szCs w:val="22"/>
              </w:rPr>
            </w:pPr>
            <w:r>
              <w:rPr>
                <w:rFonts w:ascii="Arial" w:eastAsia="Arial" w:hAnsi="Arial" w:cs="Arial"/>
                <w:b/>
                <w:sz w:val="22"/>
                <w:szCs w:val="22"/>
              </w:rPr>
              <w:t>19. Best Inclusion and Diversity Initiative</w:t>
            </w:r>
          </w:p>
        </w:tc>
        <w:tc>
          <w:tcPr>
            <w:tcW w:w="567" w:type="dxa"/>
            <w:tcBorders>
              <w:left w:val="single" w:sz="4" w:space="0" w:color="000000"/>
              <w:bottom w:val="single" w:sz="4" w:space="0" w:color="000000"/>
            </w:tcBorders>
            <w:vAlign w:val="center"/>
          </w:tcPr>
          <w:p w14:paraId="0AADD608"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49F8A701" w14:textId="77777777" w:rsidR="00D73B59" w:rsidRDefault="00CE19AE">
            <w:pPr>
              <w:rPr>
                <w:rFonts w:ascii="Arial" w:eastAsia="Arial" w:hAnsi="Arial" w:cs="Arial"/>
                <w:sz w:val="22"/>
                <w:szCs w:val="22"/>
              </w:rPr>
            </w:pPr>
            <w:r>
              <w:rPr>
                <w:rFonts w:ascii="Arial" w:eastAsia="Arial" w:hAnsi="Arial" w:cs="Arial"/>
                <w:sz w:val="22"/>
                <w:szCs w:val="22"/>
              </w:rPr>
              <w:t>Please complete section D</w:t>
            </w:r>
          </w:p>
        </w:tc>
      </w:tr>
      <w:tr w:rsidR="00D73B59" w14:paraId="73DB4174"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E2871FF" w14:textId="77777777" w:rsidR="00D73B59" w:rsidRDefault="00CE19AE">
            <w:pPr>
              <w:widowControl w:val="0"/>
              <w:rPr>
                <w:rFonts w:ascii="Arial" w:eastAsia="Arial" w:hAnsi="Arial" w:cs="Arial"/>
                <w:b/>
                <w:sz w:val="22"/>
                <w:szCs w:val="22"/>
              </w:rPr>
            </w:pPr>
            <w:r>
              <w:rPr>
                <w:rFonts w:ascii="Arial" w:eastAsia="Arial" w:hAnsi="Arial" w:cs="Arial"/>
                <w:b/>
                <w:sz w:val="22"/>
                <w:szCs w:val="22"/>
              </w:rPr>
              <w:t>20. Rising Agency Star Award</w:t>
            </w:r>
          </w:p>
        </w:tc>
        <w:tc>
          <w:tcPr>
            <w:tcW w:w="567" w:type="dxa"/>
            <w:tcBorders>
              <w:left w:val="single" w:sz="4" w:space="0" w:color="000000"/>
              <w:bottom w:val="single" w:sz="4" w:space="0" w:color="000000"/>
            </w:tcBorders>
            <w:vAlign w:val="center"/>
          </w:tcPr>
          <w:p w14:paraId="10A9F89D"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3B3629E" w14:textId="77777777" w:rsidR="00D73B59" w:rsidRDefault="00CE19AE">
            <w:pPr>
              <w:rPr>
                <w:rFonts w:ascii="Arial" w:eastAsia="Arial" w:hAnsi="Arial" w:cs="Arial"/>
                <w:sz w:val="22"/>
                <w:szCs w:val="22"/>
              </w:rPr>
            </w:pPr>
            <w:r>
              <w:rPr>
                <w:rFonts w:ascii="Arial" w:eastAsia="Arial" w:hAnsi="Arial" w:cs="Arial"/>
                <w:sz w:val="22"/>
                <w:szCs w:val="22"/>
              </w:rPr>
              <w:t>Please complete section E</w:t>
            </w:r>
          </w:p>
        </w:tc>
      </w:tr>
      <w:tr w:rsidR="00D73B59" w14:paraId="00E3BD2C"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3D6AFB39" w14:textId="77777777" w:rsidR="00D73B59" w:rsidRDefault="00CE19AE">
            <w:pPr>
              <w:widowControl w:val="0"/>
              <w:rPr>
                <w:rFonts w:ascii="Arial" w:eastAsia="Arial" w:hAnsi="Arial" w:cs="Arial"/>
                <w:b/>
                <w:sz w:val="22"/>
                <w:szCs w:val="22"/>
              </w:rPr>
            </w:pPr>
            <w:r>
              <w:rPr>
                <w:rFonts w:ascii="Arial" w:eastAsia="Arial" w:hAnsi="Arial" w:cs="Arial"/>
                <w:b/>
                <w:sz w:val="22"/>
                <w:szCs w:val="22"/>
              </w:rPr>
              <w:t>21. Best New Agency</w:t>
            </w:r>
          </w:p>
        </w:tc>
        <w:tc>
          <w:tcPr>
            <w:tcW w:w="567" w:type="dxa"/>
            <w:tcBorders>
              <w:left w:val="single" w:sz="4" w:space="0" w:color="000000"/>
              <w:bottom w:val="single" w:sz="4" w:space="0" w:color="000000"/>
            </w:tcBorders>
            <w:vAlign w:val="center"/>
          </w:tcPr>
          <w:p w14:paraId="4C348BC1"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6E240FC" w14:textId="77777777" w:rsidR="00D73B59" w:rsidRDefault="00CE19AE">
            <w:pPr>
              <w:rPr>
                <w:rFonts w:ascii="Arial" w:eastAsia="Arial" w:hAnsi="Arial" w:cs="Arial"/>
                <w:sz w:val="22"/>
                <w:szCs w:val="22"/>
              </w:rPr>
            </w:pPr>
            <w:r>
              <w:rPr>
                <w:rFonts w:ascii="Arial" w:eastAsia="Arial" w:hAnsi="Arial" w:cs="Arial"/>
                <w:sz w:val="22"/>
                <w:szCs w:val="22"/>
              </w:rPr>
              <w:t>Please complete section E</w:t>
            </w:r>
          </w:p>
        </w:tc>
      </w:tr>
      <w:tr w:rsidR="00D73B59" w14:paraId="0DDCED12"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3BDCE83F" w14:textId="77777777" w:rsidR="00D73B59" w:rsidRDefault="00CE19AE">
            <w:pPr>
              <w:widowControl w:val="0"/>
              <w:rPr>
                <w:rFonts w:ascii="Arial" w:eastAsia="Arial" w:hAnsi="Arial" w:cs="Arial"/>
                <w:b/>
                <w:sz w:val="22"/>
                <w:szCs w:val="22"/>
              </w:rPr>
            </w:pPr>
            <w:r>
              <w:rPr>
                <w:rFonts w:ascii="Arial" w:eastAsia="Arial" w:hAnsi="Arial" w:cs="Arial"/>
                <w:b/>
                <w:sz w:val="22"/>
                <w:szCs w:val="22"/>
              </w:rPr>
              <w:lastRenderedPageBreak/>
              <w:t>22. Digital Agency of the Year</w:t>
            </w:r>
          </w:p>
        </w:tc>
        <w:tc>
          <w:tcPr>
            <w:tcW w:w="567" w:type="dxa"/>
            <w:tcBorders>
              <w:left w:val="single" w:sz="4" w:space="0" w:color="000000"/>
              <w:bottom w:val="single" w:sz="4" w:space="0" w:color="000000"/>
            </w:tcBorders>
            <w:vAlign w:val="center"/>
          </w:tcPr>
          <w:p w14:paraId="24C6999F"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72003ACE" w14:textId="77777777" w:rsidR="00D73B59" w:rsidRDefault="00CE19AE">
            <w:pPr>
              <w:rPr>
                <w:rFonts w:ascii="Arial" w:eastAsia="Arial" w:hAnsi="Arial" w:cs="Arial"/>
                <w:sz w:val="22"/>
                <w:szCs w:val="22"/>
              </w:rPr>
            </w:pPr>
            <w:r>
              <w:rPr>
                <w:rFonts w:ascii="Arial" w:eastAsia="Arial" w:hAnsi="Arial" w:cs="Arial"/>
                <w:sz w:val="22"/>
                <w:szCs w:val="22"/>
              </w:rPr>
              <w:t>Please complete section E</w:t>
            </w:r>
          </w:p>
        </w:tc>
      </w:tr>
      <w:tr w:rsidR="00D73B59" w14:paraId="1441E774"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6F7F854E" w14:textId="77777777" w:rsidR="00D73B59" w:rsidRDefault="00CE19AE">
            <w:pPr>
              <w:jc w:val="both"/>
              <w:rPr>
                <w:rFonts w:ascii="Arial" w:eastAsia="Arial" w:hAnsi="Arial" w:cs="Arial"/>
                <w:b/>
                <w:sz w:val="22"/>
                <w:szCs w:val="22"/>
              </w:rPr>
            </w:pPr>
            <w:r>
              <w:rPr>
                <w:rFonts w:ascii="Arial" w:eastAsia="Arial" w:hAnsi="Arial" w:cs="Arial"/>
                <w:b/>
                <w:sz w:val="22"/>
                <w:szCs w:val="22"/>
              </w:rPr>
              <w:t>23. Media Buying Agency of the Year</w:t>
            </w:r>
          </w:p>
        </w:tc>
        <w:tc>
          <w:tcPr>
            <w:tcW w:w="567" w:type="dxa"/>
            <w:tcBorders>
              <w:left w:val="single" w:sz="4" w:space="0" w:color="000000"/>
              <w:bottom w:val="single" w:sz="4" w:space="0" w:color="000000"/>
            </w:tcBorders>
            <w:vAlign w:val="center"/>
          </w:tcPr>
          <w:p w14:paraId="0A2A0344" w14:textId="77777777" w:rsidR="00D73B59" w:rsidRDefault="00D73B59">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8CBF9FC" w14:textId="77777777" w:rsidR="00D73B59" w:rsidRDefault="00CE19AE">
            <w:pPr>
              <w:rPr>
                <w:rFonts w:ascii="Arial" w:eastAsia="Arial" w:hAnsi="Arial" w:cs="Arial"/>
                <w:sz w:val="22"/>
                <w:szCs w:val="22"/>
              </w:rPr>
            </w:pPr>
            <w:r>
              <w:rPr>
                <w:rFonts w:ascii="Arial" w:eastAsia="Arial" w:hAnsi="Arial" w:cs="Arial"/>
                <w:sz w:val="22"/>
                <w:szCs w:val="22"/>
              </w:rPr>
              <w:t>Please complete section E</w:t>
            </w:r>
          </w:p>
        </w:tc>
      </w:tr>
      <w:tr w:rsidR="00D73B59" w14:paraId="2F891817"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3F591BBE" w14:textId="77777777" w:rsidR="00D73B59" w:rsidRDefault="00CE19AE">
            <w:pPr>
              <w:rPr>
                <w:rFonts w:ascii="Arial" w:eastAsia="Arial" w:hAnsi="Arial" w:cs="Arial"/>
                <w:b/>
                <w:sz w:val="22"/>
                <w:szCs w:val="22"/>
              </w:rPr>
            </w:pPr>
            <w:r>
              <w:rPr>
                <w:rFonts w:ascii="Arial" w:eastAsia="Arial" w:hAnsi="Arial" w:cs="Arial"/>
                <w:b/>
                <w:sz w:val="22"/>
                <w:szCs w:val="22"/>
              </w:rPr>
              <w:t>24. B2B Agency of the Year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A1041"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E6B59"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44988288"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396DED44" w14:textId="77777777" w:rsidR="00D73B59" w:rsidRDefault="00CE19AE">
            <w:pPr>
              <w:rPr>
                <w:rFonts w:ascii="Arial" w:eastAsia="Arial" w:hAnsi="Arial" w:cs="Arial"/>
                <w:b/>
                <w:sz w:val="22"/>
                <w:szCs w:val="22"/>
              </w:rPr>
            </w:pPr>
            <w:r>
              <w:rPr>
                <w:rFonts w:ascii="Arial" w:eastAsia="Arial" w:hAnsi="Arial" w:cs="Arial"/>
                <w:b/>
                <w:sz w:val="22"/>
                <w:szCs w:val="22"/>
              </w:rPr>
              <w:t>25. B2C Agency of the Year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2B69"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2F96"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6C1DE171"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9D46AC2" w14:textId="77777777" w:rsidR="00D73B59" w:rsidRDefault="00CE19AE">
            <w:pPr>
              <w:rPr>
                <w:rFonts w:ascii="Arial" w:eastAsia="Arial" w:hAnsi="Arial" w:cs="Arial"/>
                <w:b/>
                <w:sz w:val="22"/>
                <w:szCs w:val="22"/>
              </w:rPr>
            </w:pPr>
            <w:r>
              <w:rPr>
                <w:rFonts w:ascii="Arial" w:eastAsia="Arial" w:hAnsi="Arial" w:cs="Arial"/>
                <w:b/>
                <w:sz w:val="22"/>
                <w:szCs w:val="22"/>
              </w:rPr>
              <w:t>26. eCommerce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551055AA" w14:textId="77777777" w:rsidR="00D73B59" w:rsidRDefault="00D73B59">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335A5"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70C0153A"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15E9879" w14:textId="77777777" w:rsidR="00D73B59" w:rsidRDefault="00CE19AE">
            <w:pPr>
              <w:rPr>
                <w:rFonts w:ascii="Arial" w:eastAsia="Arial" w:hAnsi="Arial" w:cs="Arial"/>
                <w:b/>
                <w:sz w:val="22"/>
                <w:szCs w:val="22"/>
              </w:rPr>
            </w:pPr>
            <w:r>
              <w:rPr>
                <w:rFonts w:ascii="Arial" w:eastAsia="Arial" w:hAnsi="Arial" w:cs="Arial"/>
                <w:b/>
                <w:sz w:val="22"/>
                <w:szCs w:val="22"/>
              </w:rPr>
              <w:t>27. SEO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350C2D81" w14:textId="77777777" w:rsidR="00D73B59" w:rsidRDefault="00D73B59">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75A5"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5A46CA31"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13FB4D8E" w14:textId="77777777" w:rsidR="00D73B59" w:rsidRDefault="00CE19AE">
            <w:pPr>
              <w:rPr>
                <w:rFonts w:ascii="Arial" w:eastAsia="Arial" w:hAnsi="Arial" w:cs="Arial"/>
                <w:b/>
                <w:sz w:val="22"/>
                <w:szCs w:val="22"/>
              </w:rPr>
            </w:pPr>
            <w:r>
              <w:rPr>
                <w:rFonts w:ascii="Arial" w:eastAsia="Arial" w:hAnsi="Arial" w:cs="Arial"/>
                <w:b/>
                <w:sz w:val="22"/>
                <w:szCs w:val="22"/>
              </w:rPr>
              <w:t>28. PPC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2ADB0140" w14:textId="77777777" w:rsidR="00D73B59" w:rsidRDefault="00D73B59">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BC4B9"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6C15F8FD"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68C7A399" w14:textId="77777777" w:rsidR="00D73B59" w:rsidRDefault="00CE19AE">
            <w:pPr>
              <w:rPr>
                <w:rFonts w:ascii="Arial" w:eastAsia="Arial" w:hAnsi="Arial" w:cs="Arial"/>
                <w:b/>
                <w:sz w:val="22"/>
                <w:szCs w:val="22"/>
              </w:rPr>
            </w:pPr>
            <w:r>
              <w:rPr>
                <w:rFonts w:ascii="Arial" w:eastAsia="Arial" w:hAnsi="Arial" w:cs="Arial"/>
                <w:b/>
                <w:sz w:val="22"/>
                <w:szCs w:val="22"/>
              </w:rPr>
              <w:t>29. Integrated Search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DDC10B4" w14:textId="77777777" w:rsidR="00D73B59" w:rsidRDefault="00D73B59">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A75B"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12E9C67C"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1FE0530" w14:textId="77777777" w:rsidR="00D73B59" w:rsidRDefault="00CE19AE">
            <w:pPr>
              <w:rPr>
                <w:rFonts w:ascii="Arial" w:eastAsia="Arial" w:hAnsi="Arial" w:cs="Arial"/>
                <w:b/>
                <w:sz w:val="22"/>
                <w:szCs w:val="22"/>
              </w:rPr>
            </w:pPr>
            <w:r>
              <w:rPr>
                <w:rFonts w:ascii="Arial" w:eastAsia="Arial" w:hAnsi="Arial" w:cs="Arial"/>
                <w:b/>
                <w:sz w:val="22"/>
                <w:szCs w:val="22"/>
              </w:rPr>
              <w:t>30. Social Media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2919BEE8" w14:textId="77777777" w:rsidR="00D73B59" w:rsidRDefault="00D73B59">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D9429"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3F6FFEA2"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D703181" w14:textId="77777777" w:rsidR="00D73B59" w:rsidRDefault="00CE19AE">
            <w:pPr>
              <w:rPr>
                <w:rFonts w:ascii="Arial" w:eastAsia="Arial" w:hAnsi="Arial" w:cs="Arial"/>
                <w:b/>
                <w:sz w:val="22"/>
                <w:szCs w:val="22"/>
              </w:rPr>
            </w:pPr>
            <w:r>
              <w:rPr>
                <w:rFonts w:ascii="Arial" w:eastAsia="Arial" w:hAnsi="Arial" w:cs="Arial"/>
                <w:b/>
                <w:sz w:val="22"/>
                <w:szCs w:val="22"/>
              </w:rPr>
              <w:t>31. Marketing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427ED04"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9369"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48DDBEB3"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46885E60" w14:textId="77777777" w:rsidR="00D73B59" w:rsidRDefault="00CE19AE">
            <w:pPr>
              <w:rPr>
                <w:rFonts w:ascii="Arial" w:eastAsia="Arial" w:hAnsi="Arial" w:cs="Arial"/>
                <w:b/>
                <w:sz w:val="22"/>
                <w:szCs w:val="22"/>
              </w:rPr>
            </w:pPr>
            <w:r>
              <w:rPr>
                <w:rFonts w:ascii="Arial" w:eastAsia="Arial" w:hAnsi="Arial" w:cs="Arial"/>
                <w:b/>
                <w:sz w:val="22"/>
                <w:szCs w:val="22"/>
              </w:rPr>
              <w:t>32. Creative/Design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78995453"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4F0FC"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6DC9CD11"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DE9B9FB" w14:textId="77777777" w:rsidR="00D73B59" w:rsidRDefault="00CE19AE">
            <w:pPr>
              <w:rPr>
                <w:rFonts w:ascii="Arial" w:eastAsia="Arial" w:hAnsi="Arial" w:cs="Arial"/>
                <w:b/>
                <w:sz w:val="22"/>
                <w:szCs w:val="22"/>
              </w:rPr>
            </w:pPr>
            <w:r>
              <w:rPr>
                <w:rFonts w:ascii="Arial" w:eastAsia="Arial" w:hAnsi="Arial" w:cs="Arial"/>
                <w:b/>
                <w:sz w:val="22"/>
                <w:szCs w:val="22"/>
              </w:rPr>
              <w:t>33. Advertising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A90D40A"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2EDD"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5ACF13FA"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1CCFDE2" w14:textId="77777777" w:rsidR="00D73B59" w:rsidRDefault="00CE19AE">
            <w:pPr>
              <w:rPr>
                <w:rFonts w:ascii="Arial" w:eastAsia="Arial" w:hAnsi="Arial" w:cs="Arial"/>
                <w:b/>
                <w:sz w:val="22"/>
                <w:szCs w:val="22"/>
              </w:rPr>
            </w:pPr>
            <w:r>
              <w:rPr>
                <w:rFonts w:ascii="Arial" w:eastAsia="Arial" w:hAnsi="Arial" w:cs="Arial"/>
                <w:b/>
                <w:sz w:val="22"/>
                <w:szCs w:val="22"/>
              </w:rPr>
              <w:t>34. CRO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034B8EA"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6E5E9"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1F46041E"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53E5315" w14:textId="77777777" w:rsidR="00D73B59" w:rsidRDefault="00CE19AE">
            <w:pPr>
              <w:rPr>
                <w:rFonts w:ascii="Arial" w:eastAsia="Arial" w:hAnsi="Arial" w:cs="Arial"/>
                <w:b/>
                <w:sz w:val="22"/>
                <w:szCs w:val="22"/>
              </w:rPr>
            </w:pPr>
            <w:r>
              <w:rPr>
                <w:rFonts w:ascii="Arial" w:eastAsia="Arial" w:hAnsi="Arial" w:cs="Arial"/>
                <w:b/>
                <w:sz w:val="22"/>
                <w:szCs w:val="22"/>
              </w:rPr>
              <w:t>35. UX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530630BB"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698D"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41211F20"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C18A7B9" w14:textId="77777777" w:rsidR="00D73B59" w:rsidRDefault="00CE19AE">
            <w:pPr>
              <w:rPr>
                <w:rFonts w:ascii="Arial" w:eastAsia="Arial" w:hAnsi="Arial" w:cs="Arial"/>
                <w:b/>
                <w:sz w:val="22"/>
                <w:szCs w:val="22"/>
              </w:rPr>
            </w:pPr>
            <w:r>
              <w:rPr>
                <w:rFonts w:ascii="Arial" w:eastAsia="Arial" w:hAnsi="Arial" w:cs="Arial"/>
                <w:b/>
                <w:sz w:val="22"/>
                <w:szCs w:val="22"/>
              </w:rPr>
              <w:t>36. Independent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38E74038"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78049"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5A679BE5"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EB3E7B7" w14:textId="77777777" w:rsidR="00D73B59" w:rsidRDefault="00CE19AE">
            <w:pPr>
              <w:rPr>
                <w:rFonts w:ascii="Arial" w:eastAsia="Arial" w:hAnsi="Arial" w:cs="Arial"/>
                <w:b/>
                <w:sz w:val="22"/>
                <w:szCs w:val="22"/>
              </w:rPr>
            </w:pPr>
            <w:r>
              <w:rPr>
                <w:rFonts w:ascii="Arial" w:eastAsia="Arial" w:hAnsi="Arial" w:cs="Arial"/>
                <w:b/>
                <w:sz w:val="22"/>
                <w:szCs w:val="22"/>
              </w:rPr>
              <w:t>37. PR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6CD3032"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ECA67"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0F5236F1"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3D48F29" w14:textId="77777777" w:rsidR="00D73B59" w:rsidRDefault="00CE19AE">
            <w:pPr>
              <w:rPr>
                <w:rFonts w:ascii="Arial" w:eastAsia="Arial" w:hAnsi="Arial" w:cs="Arial"/>
                <w:b/>
                <w:sz w:val="22"/>
                <w:szCs w:val="22"/>
              </w:rPr>
            </w:pPr>
            <w:r>
              <w:rPr>
                <w:rFonts w:ascii="Arial" w:eastAsia="Arial" w:hAnsi="Arial" w:cs="Arial"/>
                <w:b/>
                <w:sz w:val="22"/>
                <w:szCs w:val="22"/>
              </w:rPr>
              <w:t>38. Innovative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1C84F21C" w14:textId="77777777" w:rsidR="00D73B59" w:rsidRDefault="00D73B59">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EA53"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474B2461"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60126549" w14:textId="77777777" w:rsidR="00D73B59" w:rsidRDefault="00CE19AE">
            <w:pPr>
              <w:rPr>
                <w:rFonts w:ascii="Arial" w:eastAsia="Arial" w:hAnsi="Arial" w:cs="Arial"/>
                <w:b/>
                <w:sz w:val="22"/>
                <w:szCs w:val="22"/>
              </w:rPr>
            </w:pPr>
            <w:r>
              <w:rPr>
                <w:rFonts w:ascii="Arial" w:eastAsia="Arial" w:hAnsi="Arial" w:cs="Arial"/>
                <w:b/>
                <w:sz w:val="22"/>
                <w:szCs w:val="22"/>
              </w:rPr>
              <w:t>39. Integrated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3CC48207" w14:textId="77777777" w:rsidR="00D73B59" w:rsidRDefault="00D73B59">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1E95"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7040A1F9"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8BF6672" w14:textId="77777777" w:rsidR="00D73B59" w:rsidRDefault="00CE19AE">
            <w:pPr>
              <w:rPr>
                <w:rFonts w:ascii="Arial" w:eastAsia="Arial" w:hAnsi="Arial" w:cs="Arial"/>
                <w:b/>
                <w:sz w:val="22"/>
                <w:szCs w:val="22"/>
              </w:rPr>
            </w:pPr>
            <w:r>
              <w:rPr>
                <w:rFonts w:ascii="Arial" w:eastAsia="Arial" w:hAnsi="Arial" w:cs="Arial"/>
                <w:b/>
                <w:sz w:val="22"/>
                <w:szCs w:val="22"/>
              </w:rPr>
              <w:t>40. Best Small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51C9E8A6" w14:textId="77777777" w:rsidR="00D73B59" w:rsidRDefault="00CE19AE">
            <w:pPr>
              <w:ind w:right="3630"/>
              <w:rPr>
                <w:rFonts w:ascii="Arial" w:eastAsia="Arial" w:hAnsi="Arial" w:cs="Arial"/>
                <w:sz w:val="22"/>
                <w:szCs w:val="22"/>
              </w:rPr>
            </w:pPr>
            <w:r>
              <w:rPr>
                <w:rFonts w:ascii="Arial" w:eastAsia="Arial" w:hAnsi="Arial" w:cs="Arial"/>
                <w:sz w:val="22"/>
                <w:szCs w:val="22"/>
              </w:rPr>
              <w:t>X</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FBD9"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r w:rsidR="00D73B59" w14:paraId="5C1572F4"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A92CE1B" w14:textId="77777777" w:rsidR="00D73B59" w:rsidRDefault="00CE19AE">
            <w:pPr>
              <w:rPr>
                <w:rFonts w:ascii="Arial" w:eastAsia="Arial" w:hAnsi="Arial" w:cs="Arial"/>
                <w:b/>
                <w:sz w:val="22"/>
                <w:szCs w:val="22"/>
              </w:rPr>
            </w:pPr>
            <w:r>
              <w:rPr>
                <w:rFonts w:ascii="Arial" w:eastAsia="Arial" w:hAnsi="Arial" w:cs="Arial"/>
                <w:b/>
                <w:sz w:val="22"/>
                <w:szCs w:val="22"/>
              </w:rPr>
              <w:t>41. Best Large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CF9DD5D" w14:textId="77777777" w:rsidR="00D73B59" w:rsidRDefault="00D73B59">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26DB" w14:textId="77777777" w:rsidR="00D73B59" w:rsidRDefault="00CE19AE">
            <w:pPr>
              <w:rPr>
                <w:rFonts w:ascii="Arial" w:eastAsia="Arial" w:hAnsi="Arial" w:cs="Arial"/>
                <w:i/>
                <w:sz w:val="22"/>
                <w:szCs w:val="22"/>
              </w:rPr>
            </w:pPr>
            <w:r>
              <w:rPr>
                <w:rFonts w:ascii="Arial" w:eastAsia="Arial" w:hAnsi="Arial" w:cs="Arial"/>
                <w:sz w:val="22"/>
                <w:szCs w:val="22"/>
              </w:rPr>
              <w:t>Please complete section E</w:t>
            </w:r>
          </w:p>
        </w:tc>
      </w:tr>
    </w:tbl>
    <w:p w14:paraId="3DE7DAD9" w14:textId="77777777" w:rsidR="00D73B59" w:rsidRDefault="00D73B59">
      <w:pPr>
        <w:rPr>
          <w:rFonts w:ascii="Arial" w:eastAsia="Arial" w:hAnsi="Arial" w:cs="Arial"/>
          <w:sz w:val="22"/>
          <w:szCs w:val="22"/>
        </w:rPr>
        <w:sectPr w:rsidR="00D73B59">
          <w:pgSz w:w="11900" w:h="16840"/>
          <w:pgMar w:top="1440" w:right="1440" w:bottom="1440" w:left="1440" w:header="708" w:footer="708" w:gutter="0"/>
          <w:cols w:space="720"/>
        </w:sectPr>
      </w:pPr>
      <w:bookmarkStart w:id="0" w:name="bookmark=id.gjdgxs" w:colFirst="0" w:colLast="0"/>
      <w:bookmarkEnd w:id="0"/>
    </w:p>
    <w:p w14:paraId="02C3995E" w14:textId="77777777" w:rsidR="00D73B59" w:rsidRDefault="00D73B59">
      <w:pPr>
        <w:rPr>
          <w:rFonts w:ascii="Arial" w:eastAsia="Arial" w:hAnsi="Arial" w:cs="Arial"/>
          <w:sz w:val="22"/>
          <w:szCs w:val="22"/>
        </w:rPr>
        <w:sectPr w:rsidR="00D73B59">
          <w:pgSz w:w="11900" w:h="16840"/>
          <w:pgMar w:top="1440" w:right="1440" w:bottom="1440" w:left="1440" w:header="708" w:footer="708" w:gutter="0"/>
          <w:cols w:space="720"/>
        </w:sectPr>
      </w:pPr>
      <w:bookmarkStart w:id="1" w:name="bookmark=id.1fob9te" w:colFirst="0" w:colLast="0"/>
      <w:bookmarkEnd w:id="1"/>
    </w:p>
    <w:p w14:paraId="24DF5928" w14:textId="77777777" w:rsidR="00D73B59" w:rsidRDefault="00D73B59">
      <w:pPr>
        <w:widowControl w:val="0"/>
        <w:pBdr>
          <w:top w:val="nil"/>
          <w:left w:val="nil"/>
          <w:bottom w:val="nil"/>
          <w:right w:val="nil"/>
          <w:between w:val="nil"/>
        </w:pBdr>
        <w:spacing w:line="276" w:lineRule="auto"/>
        <w:rPr>
          <w:rFonts w:ascii="Arial" w:eastAsia="Arial" w:hAnsi="Arial" w:cs="Arial"/>
          <w:sz w:val="22"/>
          <w:szCs w:val="22"/>
        </w:rPr>
      </w:pPr>
    </w:p>
    <w:tbl>
      <w:tblPr>
        <w:tblStyle w:val="a2"/>
        <w:tblpPr w:leftFromText="180" w:rightFromText="180" w:vertAnchor="page" w:horzAnchor="page" w:tblpX="1397" w:tblpY="1805"/>
        <w:tblW w:w="9299" w:type="dxa"/>
        <w:tblLayout w:type="fixed"/>
        <w:tblLook w:val="0000" w:firstRow="0" w:lastRow="0" w:firstColumn="0" w:lastColumn="0" w:noHBand="0" w:noVBand="0"/>
      </w:tblPr>
      <w:tblGrid>
        <w:gridCol w:w="9299"/>
      </w:tblGrid>
      <w:tr w:rsidR="00D73B59" w14:paraId="49C4E8F3" w14:textId="77777777">
        <w:trPr>
          <w:trHeight w:val="1928"/>
        </w:trPr>
        <w:tc>
          <w:tcPr>
            <w:tcW w:w="9299" w:type="dxa"/>
            <w:tcBorders>
              <w:top w:val="single" w:sz="4" w:space="0" w:color="000000"/>
              <w:left w:val="single" w:sz="4" w:space="0" w:color="000000"/>
              <w:bottom w:val="single" w:sz="4" w:space="0" w:color="000000"/>
              <w:right w:val="single" w:sz="4" w:space="0" w:color="000000"/>
            </w:tcBorders>
            <w:shd w:val="clear" w:color="auto" w:fill="49017D"/>
            <w:vAlign w:val="center"/>
          </w:tcPr>
          <w:p w14:paraId="276C1B3E" w14:textId="77777777" w:rsidR="00D73B59" w:rsidRDefault="00CE19AE">
            <w:pPr>
              <w:rPr>
                <w:rFonts w:ascii="Arial" w:eastAsia="Arial" w:hAnsi="Arial" w:cs="Arial"/>
                <w:b/>
                <w:color w:val="FFFFFF"/>
                <w:sz w:val="22"/>
                <w:szCs w:val="22"/>
              </w:rPr>
            </w:pPr>
            <w:r>
              <w:rPr>
                <w:rFonts w:ascii="Arial" w:eastAsia="Arial" w:hAnsi="Arial" w:cs="Arial"/>
                <w:b/>
                <w:color w:val="FFFFFF"/>
                <w:sz w:val="22"/>
                <w:szCs w:val="22"/>
              </w:rPr>
              <w:t>SECTION E – AGENCY / TEAM / RISING AGENCY STAR AWARDS</w:t>
            </w:r>
          </w:p>
          <w:p w14:paraId="795DDD7B" w14:textId="77777777" w:rsidR="00D73B59" w:rsidRDefault="00CE19AE">
            <w:pPr>
              <w:widowControl w:val="0"/>
              <w:rPr>
                <w:rFonts w:ascii="Arial" w:eastAsia="Arial" w:hAnsi="Arial" w:cs="Arial"/>
                <w:color w:val="FFFFFF"/>
                <w:sz w:val="22"/>
                <w:szCs w:val="22"/>
              </w:rPr>
            </w:pPr>
            <w:r>
              <w:rPr>
                <w:rFonts w:ascii="Arial" w:eastAsia="Arial" w:hAnsi="Arial" w:cs="Arial"/>
                <w:color w:val="FFFFFF"/>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2106AE39" w14:textId="77777777" w:rsidR="00D73B59" w:rsidRDefault="00D73B59">
            <w:pPr>
              <w:widowControl w:val="0"/>
              <w:rPr>
                <w:rFonts w:ascii="Arial" w:eastAsia="Arial" w:hAnsi="Arial" w:cs="Arial"/>
                <w:color w:val="FFFFFF"/>
                <w:sz w:val="22"/>
                <w:szCs w:val="22"/>
              </w:rPr>
            </w:pPr>
          </w:p>
          <w:p w14:paraId="185681F9" w14:textId="77777777" w:rsidR="00D73B59" w:rsidRDefault="00CE19AE">
            <w:pPr>
              <w:widowControl w:val="0"/>
              <w:rPr>
                <w:rFonts w:ascii="Arial" w:eastAsia="Arial" w:hAnsi="Arial" w:cs="Arial"/>
                <w:i/>
                <w:sz w:val="22"/>
                <w:szCs w:val="22"/>
              </w:rPr>
            </w:pPr>
            <w:r>
              <w:rPr>
                <w:rFonts w:ascii="Arial" w:eastAsia="Arial" w:hAnsi="Arial" w:cs="Arial"/>
                <w:color w:val="FFFFFF"/>
                <w:sz w:val="22"/>
                <w:szCs w:val="22"/>
              </w:rPr>
              <w:t>All information</w:t>
            </w:r>
            <w:r>
              <w:rPr>
                <w:rFonts w:ascii="Arial" w:eastAsia="Arial" w:hAnsi="Arial" w:cs="Arial"/>
                <w:color w:val="FFFFFF"/>
                <w:sz w:val="22"/>
                <w:szCs w:val="22"/>
              </w:rPr>
              <w:t xml:space="preserve"> provided will remain confidential to the judges before and after the event and will not be shared with anyone outside of the judging panel allocated to review your entry.</w:t>
            </w:r>
          </w:p>
        </w:tc>
      </w:tr>
      <w:tr w:rsidR="00D73B59" w14:paraId="10A2DDF8" w14:textId="77777777">
        <w:trPr>
          <w:trHeight w:val="680"/>
        </w:trPr>
        <w:tc>
          <w:tcPr>
            <w:tcW w:w="9299" w:type="dxa"/>
            <w:tcBorders>
              <w:left w:val="single" w:sz="4" w:space="0" w:color="000000"/>
              <w:bottom w:val="single" w:sz="4" w:space="0" w:color="000000"/>
              <w:right w:val="single" w:sz="4" w:space="0" w:color="000000"/>
            </w:tcBorders>
            <w:shd w:val="clear" w:color="auto" w:fill="F2F2F2"/>
            <w:vAlign w:val="center"/>
          </w:tcPr>
          <w:p w14:paraId="222994A9"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Name of Nominee - Agency / Team / Rising Agency Star</w:t>
            </w:r>
          </w:p>
          <w:p w14:paraId="3038DDD4" w14:textId="77777777" w:rsidR="00D73B59" w:rsidRDefault="00CE19A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keep this concise as it will appear on the website if you are shortlisted.</w:t>
            </w:r>
          </w:p>
        </w:tc>
      </w:tr>
      <w:tr w:rsidR="00D73B59" w14:paraId="11FFAD42"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532A1F4D" w14:textId="77777777" w:rsidR="00D73B59" w:rsidRDefault="00CE19AE">
            <w:pPr>
              <w:widowControl w:val="0"/>
              <w:rPr>
                <w:rFonts w:ascii="Arial" w:eastAsia="Arial" w:hAnsi="Arial" w:cs="Arial"/>
                <w:color w:val="000000"/>
                <w:sz w:val="22"/>
                <w:szCs w:val="22"/>
              </w:rPr>
            </w:pPr>
            <w:hyperlink r:id="rId14">
              <w:r>
                <w:rPr>
                  <w:rFonts w:ascii="Arial" w:eastAsia="Arial" w:hAnsi="Arial" w:cs="Arial"/>
                  <w:color w:val="1155CC"/>
                  <w:sz w:val="22"/>
                  <w:szCs w:val="22"/>
                  <w:u w:val="single"/>
                </w:rPr>
                <w:t xml:space="preserve">Butterfly </w:t>
              </w:r>
            </w:hyperlink>
            <w:hyperlink r:id="rId15">
              <w:r>
                <w:rPr>
                  <w:rFonts w:ascii="Arial" w:eastAsia="Arial" w:hAnsi="Arial" w:cs="Arial"/>
                  <w:color w:val="1155CC"/>
                  <w:sz w:val="22"/>
                  <w:szCs w:val="22"/>
                  <w:u w:val="single"/>
                </w:rPr>
                <w:t>3ffect</w:t>
              </w:r>
            </w:hyperlink>
          </w:p>
        </w:tc>
      </w:tr>
      <w:tr w:rsidR="00D73B59" w14:paraId="4390EF1A" w14:textId="77777777">
        <w:trPr>
          <w:trHeight w:val="680"/>
        </w:trPr>
        <w:tc>
          <w:tcPr>
            <w:tcW w:w="9299" w:type="dxa"/>
            <w:tcBorders>
              <w:left w:val="single" w:sz="4" w:space="0" w:color="000000"/>
              <w:bottom w:val="single" w:sz="4" w:space="0" w:color="000000"/>
              <w:right w:val="single" w:sz="4" w:space="0" w:color="000000"/>
            </w:tcBorders>
            <w:shd w:val="clear" w:color="auto" w:fill="F2F2F2"/>
            <w:vAlign w:val="center"/>
          </w:tcPr>
          <w:p w14:paraId="18A6801D" w14:textId="77777777" w:rsidR="00D73B59" w:rsidRDefault="00CE19A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Date of Birth </w:t>
            </w:r>
            <w:r>
              <w:rPr>
                <w:rFonts w:ascii="Arial" w:eastAsia="Arial" w:hAnsi="Arial" w:cs="Arial"/>
                <w:color w:val="000000"/>
                <w:sz w:val="22"/>
                <w:szCs w:val="22"/>
              </w:rPr>
              <w:t>(Rising Agency Star nominees only)</w:t>
            </w:r>
          </w:p>
          <w:p w14:paraId="468DA8C9"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i/>
                <w:color w:val="000000"/>
                <w:sz w:val="22"/>
                <w:szCs w:val="22"/>
              </w:rPr>
              <w:t>Please note that nominee must be under 30 on October 19, 2023</w:t>
            </w:r>
          </w:p>
        </w:tc>
      </w:tr>
      <w:tr w:rsidR="00D73B59" w14:paraId="49449D85"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2A31883F" w14:textId="77777777" w:rsidR="00D73B59" w:rsidRDefault="00D73B59">
            <w:pPr>
              <w:rPr>
                <w:rFonts w:ascii="Arial" w:eastAsia="Arial" w:hAnsi="Arial" w:cs="Arial"/>
                <w:sz w:val="22"/>
                <w:szCs w:val="22"/>
              </w:rPr>
            </w:pPr>
          </w:p>
        </w:tc>
      </w:tr>
      <w:tr w:rsidR="00D73B59" w14:paraId="27A723DB" w14:textId="77777777">
        <w:trPr>
          <w:trHeight w:val="454"/>
        </w:trPr>
        <w:tc>
          <w:tcPr>
            <w:tcW w:w="9299" w:type="dxa"/>
            <w:tcBorders>
              <w:left w:val="single" w:sz="4" w:space="0" w:color="000000"/>
              <w:bottom w:val="single" w:sz="4" w:space="0" w:color="000000"/>
              <w:right w:val="single" w:sz="4" w:space="0" w:color="000000"/>
            </w:tcBorders>
            <w:shd w:val="clear" w:color="auto" w:fill="F2F2F2"/>
            <w:vAlign w:val="center"/>
          </w:tcPr>
          <w:p w14:paraId="685BDFD7"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Contact email address of nominee</w:t>
            </w:r>
            <w:r>
              <w:rPr>
                <w:rFonts w:ascii="Arial" w:eastAsia="Arial" w:hAnsi="Arial" w:cs="Arial"/>
                <w:color w:val="000000"/>
                <w:sz w:val="22"/>
                <w:szCs w:val="22"/>
              </w:rPr>
              <w:t xml:space="preserve"> (Rising Agency Star nominees only)</w:t>
            </w:r>
          </w:p>
        </w:tc>
      </w:tr>
      <w:tr w:rsidR="00D73B59" w14:paraId="65C4F91F"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52175FD9" w14:textId="77777777" w:rsidR="00D73B59" w:rsidRDefault="00D73B59">
            <w:pPr>
              <w:widowControl w:val="0"/>
              <w:pBdr>
                <w:top w:val="nil"/>
                <w:left w:val="nil"/>
                <w:bottom w:val="nil"/>
                <w:right w:val="nil"/>
                <w:between w:val="nil"/>
              </w:pBdr>
              <w:rPr>
                <w:rFonts w:ascii="Arial" w:eastAsia="Arial" w:hAnsi="Arial" w:cs="Arial"/>
                <w:b/>
                <w:color w:val="000000"/>
                <w:sz w:val="22"/>
                <w:szCs w:val="22"/>
              </w:rPr>
            </w:pPr>
          </w:p>
        </w:tc>
      </w:tr>
      <w:tr w:rsidR="00D73B59" w14:paraId="277130B3" w14:textId="77777777">
        <w:trPr>
          <w:trHeight w:val="454"/>
        </w:trPr>
        <w:tc>
          <w:tcPr>
            <w:tcW w:w="9299" w:type="dxa"/>
            <w:tcBorders>
              <w:left w:val="single" w:sz="4" w:space="0" w:color="000000"/>
              <w:bottom w:val="single" w:sz="4" w:space="0" w:color="000000"/>
              <w:right w:val="single" w:sz="4" w:space="0" w:color="000000"/>
            </w:tcBorders>
            <w:shd w:val="clear" w:color="auto" w:fill="F2F2F2"/>
            <w:vAlign w:val="center"/>
          </w:tcPr>
          <w:p w14:paraId="50960CAD" w14:textId="77777777" w:rsidR="00D73B59" w:rsidRDefault="00CE19AE">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b/>
                <w:color w:val="000000"/>
                <w:sz w:val="22"/>
                <w:szCs w:val="22"/>
              </w:rPr>
              <w:t xml:space="preserve">Contact phone number of nominee </w:t>
            </w:r>
            <w:r>
              <w:rPr>
                <w:rFonts w:ascii="Arial" w:eastAsia="Arial" w:hAnsi="Arial" w:cs="Arial"/>
                <w:color w:val="000000"/>
                <w:sz w:val="22"/>
                <w:szCs w:val="22"/>
              </w:rPr>
              <w:t>(Rising Agency Star nominees only)</w:t>
            </w:r>
          </w:p>
        </w:tc>
      </w:tr>
      <w:tr w:rsidR="00D73B59" w14:paraId="3304129E"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3C66136D" w14:textId="77777777" w:rsidR="00D73B59" w:rsidRDefault="00D73B59">
            <w:pPr>
              <w:widowControl w:val="0"/>
              <w:pBdr>
                <w:top w:val="nil"/>
                <w:left w:val="nil"/>
                <w:bottom w:val="nil"/>
                <w:right w:val="nil"/>
                <w:between w:val="nil"/>
              </w:pBdr>
              <w:rPr>
                <w:rFonts w:ascii="Arial" w:eastAsia="Arial" w:hAnsi="Arial" w:cs="Arial"/>
                <w:b/>
                <w:color w:val="000000"/>
                <w:sz w:val="22"/>
                <w:szCs w:val="22"/>
              </w:rPr>
            </w:pPr>
          </w:p>
        </w:tc>
      </w:tr>
      <w:tr w:rsidR="00D73B59" w14:paraId="1CE53173" w14:textId="77777777">
        <w:trPr>
          <w:trHeight w:val="907"/>
        </w:trPr>
        <w:tc>
          <w:tcPr>
            <w:tcW w:w="9299" w:type="dxa"/>
            <w:tcBorders>
              <w:left w:val="single" w:sz="4" w:space="0" w:color="000000"/>
              <w:bottom w:val="single" w:sz="4" w:space="0" w:color="000000"/>
              <w:right w:val="single" w:sz="4" w:space="0" w:color="000000"/>
            </w:tcBorders>
            <w:shd w:val="clear" w:color="auto" w:fill="F2F2F2"/>
            <w:vAlign w:val="center"/>
          </w:tcPr>
          <w:p w14:paraId="3E4AFEF5"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Overview of the Agency / Team / Rising Agency Star nominee</w:t>
            </w:r>
          </w:p>
          <w:p w14:paraId="5E23C263"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include numbers, staff turnover, roles etc for agency and team nominations or current and previous job roles etc for Rising Star nominations</w:t>
            </w:r>
          </w:p>
        </w:tc>
      </w:tr>
      <w:tr w:rsidR="00D73B59" w14:paraId="1C27D680"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1FA6C852"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About the agency</w:t>
            </w:r>
          </w:p>
          <w:p w14:paraId="5C5FA676" w14:textId="77777777" w:rsidR="00D73B59" w:rsidRDefault="00D73B59">
            <w:pPr>
              <w:rPr>
                <w:rFonts w:ascii="Arial" w:eastAsia="Arial" w:hAnsi="Arial" w:cs="Arial"/>
                <w:sz w:val="22"/>
                <w:szCs w:val="22"/>
              </w:rPr>
            </w:pPr>
          </w:p>
          <w:p w14:paraId="5C81F14E" w14:textId="77777777" w:rsidR="00D73B59" w:rsidRDefault="00CE19AE">
            <w:pPr>
              <w:spacing w:line="276" w:lineRule="auto"/>
              <w:rPr>
                <w:rFonts w:ascii="Arial" w:eastAsia="Arial" w:hAnsi="Arial" w:cs="Arial"/>
                <w:i/>
                <w:sz w:val="22"/>
                <w:szCs w:val="22"/>
              </w:rPr>
            </w:pPr>
            <w:r>
              <w:rPr>
                <w:rFonts w:ascii="Arial" w:eastAsia="Arial" w:hAnsi="Arial" w:cs="Arial"/>
                <w:i/>
                <w:sz w:val="22"/>
                <w:szCs w:val="22"/>
              </w:rPr>
              <w:t>The creation of Butterfly 3ffect in 2023 was simple: Elfried Samba (CEO) and Michael Heav</w:t>
            </w:r>
            <w:r>
              <w:rPr>
                <w:rFonts w:ascii="Arial" w:eastAsia="Arial" w:hAnsi="Arial" w:cs="Arial"/>
                <w:i/>
                <w:sz w:val="22"/>
                <w:szCs w:val="22"/>
              </w:rPr>
              <w:t>en (MD) recognised a critical gap in the industry; the lack of relatable role models and accessible entry points for diverse creatives, coupled with the lack of agencies creating a modern-day agency to client experience,</w:t>
            </w:r>
            <w:r>
              <w:rPr>
                <w:rFonts w:ascii="Arial" w:eastAsia="Arial" w:hAnsi="Arial" w:cs="Arial"/>
                <w:i/>
                <w:color w:val="FF0000"/>
                <w:sz w:val="22"/>
                <w:szCs w:val="22"/>
              </w:rPr>
              <w:t xml:space="preserve"> </w:t>
            </w:r>
            <w:r>
              <w:rPr>
                <w:rFonts w:ascii="Arial" w:eastAsia="Arial" w:hAnsi="Arial" w:cs="Arial"/>
                <w:i/>
                <w:sz w:val="22"/>
                <w:szCs w:val="22"/>
              </w:rPr>
              <w:t xml:space="preserve">and importantly, a workplace that reflects the current cultural needs of their employees. </w:t>
            </w:r>
          </w:p>
          <w:p w14:paraId="00132185" w14:textId="77777777" w:rsidR="00D73B59" w:rsidRDefault="00D73B59">
            <w:pPr>
              <w:spacing w:line="276" w:lineRule="auto"/>
              <w:rPr>
                <w:rFonts w:ascii="Arial" w:eastAsia="Arial" w:hAnsi="Arial" w:cs="Arial"/>
                <w:sz w:val="22"/>
                <w:szCs w:val="22"/>
              </w:rPr>
            </w:pPr>
          </w:p>
          <w:p w14:paraId="78F9992B" w14:textId="77777777" w:rsidR="00D73B59" w:rsidRDefault="00CE19AE">
            <w:pPr>
              <w:spacing w:line="276" w:lineRule="auto"/>
              <w:rPr>
                <w:rFonts w:ascii="Arial" w:eastAsia="Arial" w:hAnsi="Arial" w:cs="Arial"/>
                <w:sz w:val="22"/>
                <w:szCs w:val="22"/>
              </w:rPr>
            </w:pPr>
            <w:r>
              <w:rPr>
                <w:rFonts w:ascii="Arial" w:eastAsia="Arial" w:hAnsi="Arial" w:cs="Arial"/>
                <w:sz w:val="22"/>
                <w:szCs w:val="22"/>
              </w:rPr>
              <w:t>Driven by a shared passion for creating positive change, the duo took matters into their own hands and in 2023 launched Butterfly 3ffect, aiming to shake up the tra</w:t>
            </w:r>
            <w:r>
              <w:rPr>
                <w:rFonts w:ascii="Arial" w:eastAsia="Arial" w:hAnsi="Arial" w:cs="Arial"/>
                <w:sz w:val="22"/>
                <w:szCs w:val="22"/>
              </w:rPr>
              <w:t>ditional agency mould and create a modern outlook surrounding the convention of clients working with an agency -</w:t>
            </w:r>
            <w:r>
              <w:rPr>
                <w:rFonts w:ascii="Arial" w:eastAsia="Arial" w:hAnsi="Arial" w:cs="Arial"/>
                <w:color w:val="FF0000"/>
                <w:sz w:val="22"/>
                <w:szCs w:val="22"/>
              </w:rPr>
              <w:t xml:space="preserve"> </w:t>
            </w:r>
            <w:r>
              <w:rPr>
                <w:rFonts w:ascii="Arial" w:eastAsia="Arial" w:hAnsi="Arial" w:cs="Arial"/>
                <w:sz w:val="22"/>
                <w:szCs w:val="22"/>
              </w:rPr>
              <w:t xml:space="preserve">all whilst creating accessible avenues for diverse creatives. </w:t>
            </w:r>
          </w:p>
          <w:p w14:paraId="1A760D1F" w14:textId="77777777" w:rsidR="00D73B59" w:rsidRDefault="00D73B59">
            <w:pPr>
              <w:spacing w:line="276" w:lineRule="auto"/>
              <w:rPr>
                <w:rFonts w:ascii="Arial" w:eastAsia="Arial" w:hAnsi="Arial" w:cs="Arial"/>
                <w:sz w:val="22"/>
                <w:szCs w:val="22"/>
              </w:rPr>
            </w:pPr>
          </w:p>
          <w:p w14:paraId="3DE2212C" w14:textId="77777777" w:rsidR="00D73B59" w:rsidRDefault="00CE19AE">
            <w:pPr>
              <w:spacing w:line="276" w:lineRule="auto"/>
              <w:rPr>
                <w:rFonts w:ascii="Arial" w:eastAsia="Arial" w:hAnsi="Arial" w:cs="Arial"/>
                <w:sz w:val="22"/>
                <w:szCs w:val="22"/>
              </w:rPr>
            </w:pPr>
            <w:r>
              <w:rPr>
                <w:rFonts w:ascii="Arial" w:eastAsia="Arial" w:hAnsi="Arial" w:cs="Arial"/>
                <w:sz w:val="22"/>
                <w:szCs w:val="22"/>
              </w:rPr>
              <w:t>Having worked with major brands such as McDonald’s, Bumble, Meta and Netflix, B</w:t>
            </w:r>
            <w:r>
              <w:rPr>
                <w:rFonts w:ascii="Arial" w:eastAsia="Arial" w:hAnsi="Arial" w:cs="Arial"/>
                <w:sz w:val="22"/>
                <w:szCs w:val="22"/>
              </w:rPr>
              <w:t xml:space="preserve">utterfly 3ffect enables brands to connect with their communities, using a digital first approach to position them as cultural drivers. </w:t>
            </w:r>
          </w:p>
          <w:p w14:paraId="271F76B1" w14:textId="77777777" w:rsidR="00D73B59" w:rsidRDefault="00D73B59">
            <w:pPr>
              <w:spacing w:line="276" w:lineRule="auto"/>
              <w:rPr>
                <w:rFonts w:ascii="Arial" w:eastAsia="Arial" w:hAnsi="Arial" w:cs="Arial"/>
                <w:sz w:val="22"/>
                <w:szCs w:val="22"/>
              </w:rPr>
            </w:pPr>
          </w:p>
          <w:p w14:paraId="7D1938BE" w14:textId="77777777" w:rsidR="00D73B59" w:rsidRDefault="00CE19AE">
            <w:pPr>
              <w:spacing w:line="276" w:lineRule="auto"/>
              <w:rPr>
                <w:rFonts w:ascii="Arial" w:eastAsia="Arial" w:hAnsi="Arial" w:cs="Arial"/>
                <w:sz w:val="22"/>
                <w:szCs w:val="22"/>
              </w:rPr>
            </w:pPr>
            <w:r>
              <w:rPr>
                <w:rFonts w:ascii="Arial" w:eastAsia="Arial" w:hAnsi="Arial" w:cs="Arial"/>
                <w:sz w:val="22"/>
                <w:szCs w:val="22"/>
              </w:rPr>
              <w:lastRenderedPageBreak/>
              <w:t>The agency favours a robust remote working model, ensuring talent won’t encounter borders. Team members are dotted acro</w:t>
            </w:r>
            <w:r>
              <w:rPr>
                <w:rFonts w:ascii="Arial" w:eastAsia="Arial" w:hAnsi="Arial" w:cs="Arial"/>
                <w:sz w:val="22"/>
                <w:szCs w:val="22"/>
              </w:rPr>
              <w:t>ss the globe in locations such as New York, Atlanta, London, Manchester and Dubai. Afterall, how diverse can you really be if you can only recruit from one fixed location?</w:t>
            </w:r>
          </w:p>
          <w:p w14:paraId="4BA2C610" w14:textId="77777777" w:rsidR="00D73B59" w:rsidRDefault="00D73B59">
            <w:pPr>
              <w:spacing w:line="276" w:lineRule="auto"/>
              <w:rPr>
                <w:rFonts w:ascii="Arial" w:eastAsia="Arial" w:hAnsi="Arial" w:cs="Arial"/>
                <w:sz w:val="22"/>
                <w:szCs w:val="22"/>
              </w:rPr>
            </w:pPr>
          </w:p>
          <w:p w14:paraId="3E952329" w14:textId="77777777" w:rsidR="00D73B59" w:rsidRDefault="00CE19AE">
            <w:pPr>
              <w:spacing w:line="276" w:lineRule="auto"/>
              <w:rPr>
                <w:rFonts w:ascii="Arial" w:eastAsia="Arial" w:hAnsi="Arial" w:cs="Arial"/>
                <w:sz w:val="22"/>
                <w:szCs w:val="22"/>
              </w:rPr>
            </w:pPr>
            <w:r>
              <w:rPr>
                <w:rFonts w:ascii="Arial" w:eastAsia="Arial" w:hAnsi="Arial" w:cs="Arial"/>
                <w:sz w:val="22"/>
                <w:szCs w:val="22"/>
              </w:rPr>
              <w:t>Butterfly 3ffect has a core team of 11 impressive strategic minds and innovators, a</w:t>
            </w:r>
            <w:r>
              <w:rPr>
                <w:rFonts w:ascii="Arial" w:eastAsia="Arial" w:hAnsi="Arial" w:cs="Arial"/>
                <w:sz w:val="22"/>
                <w:szCs w:val="22"/>
              </w:rPr>
              <w:t>s well as an extensive partner list, offering bespoke services for clients such as engaged community building, digital advertising, influencer marketing, paid media and social commerce.</w:t>
            </w:r>
          </w:p>
          <w:p w14:paraId="7A72C371" w14:textId="77777777" w:rsidR="00D73B59" w:rsidRDefault="00D73B59">
            <w:pPr>
              <w:spacing w:line="276" w:lineRule="auto"/>
              <w:rPr>
                <w:rFonts w:ascii="Arial" w:eastAsia="Arial" w:hAnsi="Arial" w:cs="Arial"/>
                <w:sz w:val="22"/>
                <w:szCs w:val="22"/>
              </w:rPr>
            </w:pPr>
          </w:p>
          <w:p w14:paraId="1FC0C74E" w14:textId="77777777" w:rsidR="00D73B59" w:rsidRDefault="00CE19AE">
            <w:pPr>
              <w:spacing w:line="276" w:lineRule="auto"/>
              <w:rPr>
                <w:rFonts w:ascii="Arial" w:eastAsia="Arial" w:hAnsi="Arial" w:cs="Arial"/>
                <w:b/>
                <w:sz w:val="22"/>
                <w:szCs w:val="22"/>
                <w:u w:val="single"/>
              </w:rPr>
            </w:pPr>
            <w:r>
              <w:rPr>
                <w:rFonts w:ascii="Arial" w:eastAsia="Arial" w:hAnsi="Arial" w:cs="Arial"/>
                <w:sz w:val="22"/>
                <w:szCs w:val="22"/>
              </w:rPr>
              <w:t>When it comes to culture, Butterfly 3ffect are huge advocates for modern ways of working. From offering unlimited annual leave to building a mentoring programme for the next generation of creatives, Butterfly 3ffect believes the agencies must adapt and lis</w:t>
            </w:r>
            <w:r>
              <w:rPr>
                <w:rFonts w:ascii="Arial" w:eastAsia="Arial" w:hAnsi="Arial" w:cs="Arial"/>
                <w:sz w:val="22"/>
                <w:szCs w:val="22"/>
              </w:rPr>
              <w:t>ten closely to what people require from a workplace; be that a client or employee.</w:t>
            </w:r>
          </w:p>
          <w:p w14:paraId="41AABB8D" w14:textId="77777777" w:rsidR="00D73B59" w:rsidRDefault="00D73B59">
            <w:pPr>
              <w:rPr>
                <w:rFonts w:ascii="Arial" w:eastAsia="Arial" w:hAnsi="Arial" w:cs="Arial"/>
                <w:sz w:val="22"/>
                <w:szCs w:val="22"/>
              </w:rPr>
            </w:pPr>
          </w:p>
          <w:p w14:paraId="4DE9DD40" w14:textId="77777777" w:rsidR="00D73B59" w:rsidRDefault="00D73B59">
            <w:pPr>
              <w:rPr>
                <w:rFonts w:ascii="Arial" w:eastAsia="Arial" w:hAnsi="Arial" w:cs="Arial"/>
                <w:sz w:val="22"/>
                <w:szCs w:val="22"/>
              </w:rPr>
            </w:pPr>
          </w:p>
          <w:p w14:paraId="1FD9AF9A" w14:textId="77777777" w:rsidR="00D73B59" w:rsidRDefault="00CE19AE">
            <w:pPr>
              <w:rPr>
                <w:rFonts w:ascii="Arial" w:eastAsia="Arial" w:hAnsi="Arial" w:cs="Arial"/>
                <w:color w:val="FF0000"/>
                <w:sz w:val="22"/>
                <w:szCs w:val="22"/>
              </w:rPr>
            </w:pPr>
            <w:r>
              <w:rPr>
                <w:rFonts w:ascii="Arial" w:eastAsia="Arial" w:hAnsi="Arial" w:cs="Arial"/>
                <w:b/>
                <w:sz w:val="22"/>
                <w:szCs w:val="22"/>
              </w:rPr>
              <w:t>Total staff: 11</w:t>
            </w:r>
          </w:p>
          <w:p w14:paraId="7D326821" w14:textId="77777777" w:rsidR="00D73B59" w:rsidRDefault="00D73B59">
            <w:pPr>
              <w:rPr>
                <w:rFonts w:ascii="Arial" w:eastAsia="Arial" w:hAnsi="Arial" w:cs="Arial"/>
                <w:sz w:val="22"/>
                <w:szCs w:val="22"/>
              </w:rPr>
            </w:pPr>
          </w:p>
          <w:p w14:paraId="11D1BB3E" w14:textId="77777777" w:rsidR="00D73B59" w:rsidRDefault="00CE19AE">
            <w:pPr>
              <w:rPr>
                <w:rFonts w:ascii="Arial" w:eastAsia="Arial" w:hAnsi="Arial" w:cs="Arial"/>
                <w:sz w:val="22"/>
                <w:szCs w:val="22"/>
              </w:rPr>
            </w:pPr>
            <w:r>
              <w:rPr>
                <w:rFonts w:ascii="Arial" w:eastAsia="Arial" w:hAnsi="Arial" w:cs="Arial"/>
                <w:b/>
                <w:sz w:val="22"/>
                <w:szCs w:val="22"/>
              </w:rPr>
              <w:t>CEO</w:t>
            </w:r>
            <w:r>
              <w:rPr>
                <w:rFonts w:ascii="Arial" w:eastAsia="Arial" w:hAnsi="Arial" w:cs="Arial"/>
                <w:sz w:val="22"/>
                <w:szCs w:val="22"/>
              </w:rPr>
              <w:t xml:space="preserve"> - Elfried Samba</w:t>
            </w:r>
          </w:p>
          <w:p w14:paraId="3608F9BD" w14:textId="77777777" w:rsidR="00D73B59" w:rsidRDefault="00CE19AE">
            <w:pPr>
              <w:rPr>
                <w:rFonts w:ascii="Arial" w:eastAsia="Arial" w:hAnsi="Arial" w:cs="Arial"/>
                <w:sz w:val="22"/>
                <w:szCs w:val="22"/>
              </w:rPr>
            </w:pPr>
            <w:r>
              <w:rPr>
                <w:rFonts w:ascii="Arial" w:eastAsia="Arial" w:hAnsi="Arial" w:cs="Arial"/>
                <w:b/>
                <w:sz w:val="22"/>
                <w:szCs w:val="22"/>
              </w:rPr>
              <w:t>Managing Director</w:t>
            </w:r>
            <w:r>
              <w:rPr>
                <w:rFonts w:ascii="Arial" w:eastAsia="Arial" w:hAnsi="Arial" w:cs="Arial"/>
                <w:sz w:val="22"/>
                <w:szCs w:val="22"/>
              </w:rPr>
              <w:t xml:space="preserve"> - Michael Heaven</w:t>
            </w:r>
          </w:p>
          <w:p w14:paraId="116194B1" w14:textId="77777777" w:rsidR="00D73B59" w:rsidRDefault="00CE19AE">
            <w:pPr>
              <w:rPr>
                <w:rFonts w:ascii="Arial" w:eastAsia="Arial" w:hAnsi="Arial" w:cs="Arial"/>
                <w:sz w:val="22"/>
                <w:szCs w:val="22"/>
              </w:rPr>
            </w:pPr>
            <w:r>
              <w:rPr>
                <w:rFonts w:ascii="Arial" w:eastAsia="Arial" w:hAnsi="Arial" w:cs="Arial"/>
                <w:b/>
                <w:sz w:val="22"/>
                <w:szCs w:val="22"/>
              </w:rPr>
              <w:t>VP, Marketing</w:t>
            </w:r>
            <w:r>
              <w:rPr>
                <w:rFonts w:ascii="Arial" w:eastAsia="Arial" w:hAnsi="Arial" w:cs="Arial"/>
                <w:sz w:val="22"/>
                <w:szCs w:val="22"/>
              </w:rPr>
              <w:t xml:space="preserve"> - Connor Jones</w:t>
            </w:r>
          </w:p>
          <w:p w14:paraId="6791F349" w14:textId="77777777" w:rsidR="00D73B59" w:rsidRDefault="00CE19AE">
            <w:pPr>
              <w:rPr>
                <w:rFonts w:ascii="Arial" w:eastAsia="Arial" w:hAnsi="Arial" w:cs="Arial"/>
                <w:sz w:val="22"/>
                <w:szCs w:val="22"/>
              </w:rPr>
            </w:pPr>
            <w:r>
              <w:rPr>
                <w:rFonts w:ascii="Arial" w:eastAsia="Arial" w:hAnsi="Arial" w:cs="Arial"/>
                <w:b/>
                <w:sz w:val="22"/>
                <w:szCs w:val="22"/>
              </w:rPr>
              <w:t>Partnership Managers</w:t>
            </w:r>
            <w:r>
              <w:rPr>
                <w:rFonts w:ascii="Arial" w:eastAsia="Arial" w:hAnsi="Arial" w:cs="Arial"/>
                <w:sz w:val="22"/>
                <w:szCs w:val="22"/>
              </w:rPr>
              <w:t xml:space="preserve"> - Ala Papaj &amp; Eddie Merritt</w:t>
            </w:r>
          </w:p>
          <w:p w14:paraId="652F1F12" w14:textId="77777777" w:rsidR="00D73B59" w:rsidRDefault="00CE19AE">
            <w:pPr>
              <w:rPr>
                <w:rFonts w:ascii="Arial" w:eastAsia="Arial" w:hAnsi="Arial" w:cs="Arial"/>
                <w:sz w:val="22"/>
                <w:szCs w:val="22"/>
              </w:rPr>
            </w:pPr>
            <w:r>
              <w:rPr>
                <w:rFonts w:ascii="Arial" w:eastAsia="Arial" w:hAnsi="Arial" w:cs="Arial"/>
                <w:b/>
                <w:sz w:val="22"/>
                <w:szCs w:val="22"/>
              </w:rPr>
              <w:t>Creative Lead</w:t>
            </w:r>
            <w:r>
              <w:rPr>
                <w:rFonts w:ascii="Arial" w:eastAsia="Arial" w:hAnsi="Arial" w:cs="Arial"/>
                <w:sz w:val="22"/>
                <w:szCs w:val="22"/>
              </w:rPr>
              <w:t xml:space="preserve"> - Eliza</w:t>
            </w:r>
            <w:r>
              <w:rPr>
                <w:rFonts w:ascii="Arial" w:eastAsia="Arial" w:hAnsi="Arial" w:cs="Arial"/>
                <w:sz w:val="22"/>
                <w:szCs w:val="22"/>
              </w:rPr>
              <w:t>beth O'Donnell</w:t>
            </w:r>
          </w:p>
          <w:p w14:paraId="5BC7D06D" w14:textId="77777777" w:rsidR="00D73B59" w:rsidRDefault="00CE19AE">
            <w:pPr>
              <w:rPr>
                <w:rFonts w:ascii="Arial" w:eastAsia="Arial" w:hAnsi="Arial" w:cs="Arial"/>
                <w:sz w:val="22"/>
                <w:szCs w:val="22"/>
              </w:rPr>
            </w:pPr>
            <w:r>
              <w:rPr>
                <w:rFonts w:ascii="Arial" w:eastAsia="Arial" w:hAnsi="Arial" w:cs="Arial"/>
                <w:b/>
                <w:sz w:val="22"/>
                <w:szCs w:val="22"/>
              </w:rPr>
              <w:t>Head of Influencer Marketing</w:t>
            </w:r>
            <w:r>
              <w:rPr>
                <w:rFonts w:ascii="Arial" w:eastAsia="Arial" w:hAnsi="Arial" w:cs="Arial"/>
                <w:sz w:val="22"/>
                <w:szCs w:val="22"/>
              </w:rPr>
              <w:t xml:space="preserve"> - Derby Samba</w:t>
            </w:r>
          </w:p>
          <w:p w14:paraId="1B93CC1A" w14:textId="77777777" w:rsidR="00D73B59" w:rsidRDefault="00CE19AE">
            <w:pPr>
              <w:rPr>
                <w:rFonts w:ascii="Arial" w:eastAsia="Arial" w:hAnsi="Arial" w:cs="Arial"/>
                <w:sz w:val="22"/>
                <w:szCs w:val="22"/>
              </w:rPr>
            </w:pPr>
            <w:r>
              <w:rPr>
                <w:rFonts w:ascii="Arial" w:eastAsia="Arial" w:hAnsi="Arial" w:cs="Arial"/>
                <w:b/>
                <w:sz w:val="22"/>
                <w:szCs w:val="22"/>
              </w:rPr>
              <w:t>Creative Producer</w:t>
            </w:r>
            <w:r>
              <w:rPr>
                <w:rFonts w:ascii="Arial" w:eastAsia="Arial" w:hAnsi="Arial" w:cs="Arial"/>
                <w:sz w:val="22"/>
                <w:szCs w:val="22"/>
              </w:rPr>
              <w:t xml:space="preserve"> - Pablo Lorenzana</w:t>
            </w:r>
          </w:p>
          <w:p w14:paraId="1009C782" w14:textId="77777777" w:rsidR="00D73B59" w:rsidRDefault="00CE19AE">
            <w:pPr>
              <w:rPr>
                <w:rFonts w:ascii="Arial" w:eastAsia="Arial" w:hAnsi="Arial" w:cs="Arial"/>
                <w:sz w:val="22"/>
                <w:szCs w:val="22"/>
              </w:rPr>
            </w:pPr>
            <w:r>
              <w:rPr>
                <w:rFonts w:ascii="Arial" w:eastAsia="Arial" w:hAnsi="Arial" w:cs="Arial"/>
                <w:b/>
                <w:sz w:val="22"/>
                <w:szCs w:val="22"/>
              </w:rPr>
              <w:t>Strategy &amp; Insights Manager</w:t>
            </w:r>
            <w:r>
              <w:rPr>
                <w:rFonts w:ascii="Arial" w:eastAsia="Arial" w:hAnsi="Arial" w:cs="Arial"/>
                <w:sz w:val="22"/>
                <w:szCs w:val="22"/>
              </w:rPr>
              <w:t xml:space="preserve"> - Lorna Karechu</w:t>
            </w:r>
          </w:p>
          <w:p w14:paraId="62377355" w14:textId="77777777" w:rsidR="00D73B59" w:rsidRDefault="00CE19AE">
            <w:pPr>
              <w:rPr>
                <w:rFonts w:ascii="Arial" w:eastAsia="Arial" w:hAnsi="Arial" w:cs="Arial"/>
                <w:sz w:val="22"/>
                <w:szCs w:val="22"/>
              </w:rPr>
            </w:pPr>
            <w:r>
              <w:rPr>
                <w:rFonts w:ascii="Arial" w:eastAsia="Arial" w:hAnsi="Arial" w:cs="Arial"/>
                <w:b/>
                <w:sz w:val="22"/>
                <w:szCs w:val="22"/>
              </w:rPr>
              <w:t>Operations Lead</w:t>
            </w:r>
            <w:r>
              <w:rPr>
                <w:rFonts w:ascii="Arial" w:eastAsia="Arial" w:hAnsi="Arial" w:cs="Arial"/>
                <w:sz w:val="22"/>
                <w:szCs w:val="22"/>
              </w:rPr>
              <w:t xml:space="preserve"> - Akiva Levin</w:t>
            </w:r>
          </w:p>
          <w:p w14:paraId="04506B0F" w14:textId="77777777" w:rsidR="00D73B59" w:rsidRDefault="00CE19AE">
            <w:pPr>
              <w:rPr>
                <w:rFonts w:ascii="Arial" w:eastAsia="Arial" w:hAnsi="Arial" w:cs="Arial"/>
                <w:b/>
                <w:sz w:val="22"/>
                <w:szCs w:val="22"/>
              </w:rPr>
            </w:pPr>
            <w:r>
              <w:rPr>
                <w:rFonts w:ascii="Arial" w:eastAsia="Arial" w:hAnsi="Arial" w:cs="Arial"/>
                <w:b/>
                <w:sz w:val="22"/>
                <w:szCs w:val="22"/>
              </w:rPr>
              <w:t xml:space="preserve">People &amp; HR </w:t>
            </w:r>
            <w:r>
              <w:rPr>
                <w:rFonts w:ascii="Arial" w:eastAsia="Arial" w:hAnsi="Arial" w:cs="Arial"/>
                <w:sz w:val="22"/>
                <w:szCs w:val="22"/>
              </w:rPr>
              <w:t>- Samia Begum</w:t>
            </w:r>
          </w:p>
        </w:tc>
      </w:tr>
      <w:tr w:rsidR="00D73B59" w14:paraId="6A7B9998" w14:textId="77777777">
        <w:trPr>
          <w:trHeight w:val="1417"/>
        </w:trPr>
        <w:tc>
          <w:tcPr>
            <w:tcW w:w="9299" w:type="dxa"/>
            <w:tcBorders>
              <w:left w:val="single" w:sz="4" w:space="0" w:color="000000"/>
              <w:bottom w:val="single" w:sz="4" w:space="0" w:color="000000"/>
              <w:right w:val="single" w:sz="4" w:space="0" w:color="000000"/>
            </w:tcBorders>
            <w:shd w:val="clear" w:color="auto" w:fill="F2F2F2"/>
            <w:vAlign w:val="center"/>
          </w:tcPr>
          <w:p w14:paraId="3F5C9AE2" w14:textId="77777777" w:rsidR="00D73B59" w:rsidRDefault="00CE19AE">
            <w:pPr>
              <w:rPr>
                <w:rFonts w:ascii="Arial" w:eastAsia="Arial" w:hAnsi="Arial" w:cs="Arial"/>
                <w:b/>
                <w:color w:val="000000"/>
                <w:sz w:val="22"/>
                <w:szCs w:val="22"/>
              </w:rPr>
            </w:pPr>
            <w:r>
              <w:rPr>
                <w:rFonts w:ascii="Arial" w:eastAsia="Arial" w:hAnsi="Arial" w:cs="Arial"/>
                <w:b/>
                <w:color w:val="000000"/>
                <w:sz w:val="22"/>
                <w:szCs w:val="22"/>
              </w:rPr>
              <w:lastRenderedPageBreak/>
              <w:t>Agency / Team / Rising Agency Star objectives (1-10 points)</w:t>
            </w:r>
          </w:p>
          <w:p w14:paraId="5EAE9449"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Tell us what you were looking to achieve and any targets that have been set within the agency or team to help achieve your goals. We recommend showing targets as quantifiable metrics e.g., ‘Increase conversions from 150 to 300 a month’ rather than ‘Increas</w:t>
            </w:r>
            <w:r>
              <w:rPr>
                <w:rFonts w:ascii="Arial" w:eastAsia="Arial" w:hAnsi="Arial" w:cs="Arial"/>
                <w:color w:val="000000"/>
                <w:sz w:val="22"/>
                <w:szCs w:val="22"/>
              </w:rPr>
              <w:t>e conversions by 10%’.</w:t>
            </w:r>
          </w:p>
        </w:tc>
      </w:tr>
      <w:tr w:rsidR="00D73B59" w14:paraId="2D88F06D"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22C05DB2" w14:textId="77777777" w:rsidR="00D73B59" w:rsidRDefault="00D73B59">
            <w:pPr>
              <w:rPr>
                <w:rFonts w:ascii="Arial" w:eastAsia="Arial" w:hAnsi="Arial" w:cs="Arial"/>
                <w:b/>
                <w:sz w:val="22"/>
                <w:szCs w:val="22"/>
                <w:u w:val="single"/>
              </w:rPr>
            </w:pPr>
          </w:p>
          <w:p w14:paraId="48D74AB5"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 xml:space="preserve">Objective 1 </w:t>
            </w:r>
          </w:p>
          <w:p w14:paraId="0659E1D1" w14:textId="77777777" w:rsidR="00D73B59" w:rsidRDefault="00CE19AE">
            <w:pPr>
              <w:numPr>
                <w:ilvl w:val="0"/>
                <w:numId w:val="2"/>
              </w:numPr>
              <w:rPr>
                <w:rFonts w:ascii="Arial" w:eastAsia="Arial" w:hAnsi="Arial" w:cs="Arial"/>
                <w:sz w:val="22"/>
                <w:szCs w:val="22"/>
              </w:rPr>
            </w:pPr>
            <w:r>
              <w:rPr>
                <w:rFonts w:ascii="Arial" w:eastAsia="Arial" w:hAnsi="Arial" w:cs="Arial"/>
                <w:sz w:val="22"/>
                <w:szCs w:val="22"/>
              </w:rPr>
              <w:t xml:space="preserve">In their regular staff satisfaction survey, Butterfly 3ffect wants to ensure eNPS exceeds 87.5 for the remainder of the year, and ambassadorship to remain above 9/10. </w:t>
            </w:r>
          </w:p>
          <w:p w14:paraId="4138BD28" w14:textId="77777777" w:rsidR="00D73B59" w:rsidRDefault="00D73B59">
            <w:pPr>
              <w:rPr>
                <w:rFonts w:ascii="Arial" w:eastAsia="Arial" w:hAnsi="Arial" w:cs="Arial"/>
                <w:b/>
                <w:sz w:val="22"/>
                <w:szCs w:val="22"/>
                <w:u w:val="single"/>
              </w:rPr>
            </w:pPr>
          </w:p>
          <w:p w14:paraId="38BD8425"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Objective 2</w:t>
            </w:r>
          </w:p>
          <w:p w14:paraId="59834666" w14:textId="77777777" w:rsidR="00D73B59" w:rsidRDefault="00CE19AE">
            <w:pPr>
              <w:numPr>
                <w:ilvl w:val="0"/>
                <w:numId w:val="6"/>
              </w:numPr>
              <w:rPr>
                <w:rFonts w:ascii="Arial" w:eastAsia="Arial" w:hAnsi="Arial" w:cs="Arial"/>
                <w:sz w:val="22"/>
                <w:szCs w:val="22"/>
              </w:rPr>
            </w:pPr>
            <w:r>
              <w:rPr>
                <w:rFonts w:ascii="Arial" w:eastAsia="Arial" w:hAnsi="Arial" w:cs="Arial"/>
                <w:sz w:val="22"/>
                <w:szCs w:val="22"/>
              </w:rPr>
              <w:t>Butterfly 3ffect is on their way to l</w:t>
            </w:r>
            <w:r>
              <w:rPr>
                <w:rFonts w:ascii="Arial" w:eastAsia="Arial" w:hAnsi="Arial" w:cs="Arial"/>
                <w:sz w:val="22"/>
                <w:szCs w:val="22"/>
              </w:rPr>
              <w:t xml:space="preserve">aunching their very own mentoring programme entitled </w:t>
            </w:r>
            <w:r>
              <w:rPr>
                <w:rFonts w:ascii="Arial" w:eastAsia="Arial" w:hAnsi="Arial" w:cs="Arial"/>
                <w:i/>
                <w:sz w:val="22"/>
                <w:szCs w:val="22"/>
              </w:rPr>
              <w:t>The Cocoon Programme</w:t>
            </w:r>
            <w:r>
              <w:rPr>
                <w:rFonts w:ascii="Arial" w:eastAsia="Arial" w:hAnsi="Arial" w:cs="Arial"/>
                <w:sz w:val="22"/>
                <w:szCs w:val="22"/>
              </w:rPr>
              <w:t>, an initiative that will provide a gateway for the next generation of creatives to access emerging creative disciplines.</w:t>
            </w:r>
            <w:r>
              <w:rPr>
                <w:rFonts w:ascii="Arial" w:eastAsia="Arial" w:hAnsi="Arial" w:cs="Arial"/>
                <w:sz w:val="22"/>
                <w:szCs w:val="22"/>
              </w:rPr>
              <w:br/>
            </w:r>
          </w:p>
          <w:p w14:paraId="1C30916C"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Objective 3</w:t>
            </w:r>
          </w:p>
          <w:p w14:paraId="0E4791F6" w14:textId="77777777" w:rsidR="00D73B59" w:rsidRDefault="00CE19AE">
            <w:pPr>
              <w:numPr>
                <w:ilvl w:val="0"/>
                <w:numId w:val="6"/>
              </w:numPr>
              <w:rPr>
                <w:rFonts w:ascii="Arial" w:eastAsia="Arial" w:hAnsi="Arial" w:cs="Arial"/>
                <w:sz w:val="22"/>
                <w:szCs w:val="22"/>
              </w:rPr>
            </w:pPr>
            <w:r>
              <w:rPr>
                <w:rFonts w:ascii="Arial" w:eastAsia="Arial" w:hAnsi="Arial" w:cs="Arial"/>
                <w:sz w:val="22"/>
                <w:szCs w:val="22"/>
              </w:rPr>
              <w:t>To establish and grow a presence within the UAE.</w:t>
            </w:r>
            <w:r>
              <w:rPr>
                <w:rFonts w:ascii="Arial" w:eastAsia="Arial" w:hAnsi="Arial" w:cs="Arial"/>
                <w:sz w:val="22"/>
                <w:szCs w:val="22"/>
              </w:rPr>
              <w:t xml:space="preserve"> Butterfly 3ffect are well on their way to achieving this with their CEO, Elfried Samba, relocating to Dubai and in the process of securing 3 x clients totaling just under $1M within the first 2 months. </w:t>
            </w:r>
            <w:r>
              <w:rPr>
                <w:rFonts w:ascii="Arial" w:eastAsia="Arial" w:hAnsi="Arial" w:cs="Arial"/>
                <w:i/>
                <w:color w:val="FCE5CD"/>
                <w:sz w:val="22"/>
                <w:szCs w:val="22"/>
              </w:rPr>
              <w:t>.</w:t>
            </w:r>
            <w:r>
              <w:rPr>
                <w:rFonts w:ascii="Arial" w:eastAsia="Arial" w:hAnsi="Arial" w:cs="Arial"/>
                <w:i/>
                <w:color w:val="F6B26B"/>
                <w:sz w:val="22"/>
                <w:szCs w:val="22"/>
              </w:rPr>
              <w:t>* Not to be released externally</w:t>
            </w:r>
          </w:p>
          <w:p w14:paraId="6AB746E8" w14:textId="77777777" w:rsidR="00D73B59" w:rsidRDefault="00D73B59">
            <w:pPr>
              <w:rPr>
                <w:rFonts w:ascii="Arial" w:eastAsia="Arial" w:hAnsi="Arial" w:cs="Arial"/>
                <w:sz w:val="22"/>
                <w:szCs w:val="22"/>
              </w:rPr>
            </w:pPr>
          </w:p>
          <w:p w14:paraId="1428297F" w14:textId="77777777" w:rsidR="00D73B59" w:rsidRDefault="00CE19AE">
            <w:pPr>
              <w:rPr>
                <w:rFonts w:ascii="Arial" w:eastAsia="Arial" w:hAnsi="Arial" w:cs="Arial"/>
                <w:sz w:val="22"/>
                <w:szCs w:val="22"/>
              </w:rPr>
            </w:pPr>
            <w:r>
              <w:rPr>
                <w:rFonts w:ascii="Arial" w:eastAsia="Arial" w:hAnsi="Arial" w:cs="Arial"/>
                <w:b/>
                <w:sz w:val="22"/>
                <w:szCs w:val="22"/>
                <w:u w:val="single"/>
              </w:rPr>
              <w:t>Objective 4</w:t>
            </w:r>
          </w:p>
          <w:p w14:paraId="63CCA03C" w14:textId="77777777" w:rsidR="00D73B59" w:rsidRDefault="00CE19AE">
            <w:pPr>
              <w:numPr>
                <w:ilvl w:val="0"/>
                <w:numId w:val="6"/>
              </w:numPr>
              <w:rPr>
                <w:rFonts w:ascii="Arial" w:eastAsia="Arial" w:hAnsi="Arial" w:cs="Arial"/>
                <w:sz w:val="22"/>
                <w:szCs w:val="22"/>
              </w:rPr>
            </w:pPr>
            <w:r>
              <w:rPr>
                <w:rFonts w:ascii="Arial" w:eastAsia="Arial" w:hAnsi="Arial" w:cs="Arial"/>
                <w:sz w:val="22"/>
                <w:szCs w:val="22"/>
              </w:rPr>
              <w:lastRenderedPageBreak/>
              <w:t>To grow their house of creatives by 50%, and expand into new territories across Africa and South America</w:t>
            </w:r>
            <w:r>
              <w:rPr>
                <w:rFonts w:ascii="Arial" w:eastAsia="Arial" w:hAnsi="Arial" w:cs="Arial"/>
                <w:i/>
                <w:color w:val="FCE5CD"/>
                <w:sz w:val="22"/>
                <w:szCs w:val="22"/>
              </w:rPr>
              <w:t>.</w:t>
            </w:r>
            <w:r>
              <w:rPr>
                <w:rFonts w:ascii="Arial" w:eastAsia="Arial" w:hAnsi="Arial" w:cs="Arial"/>
                <w:i/>
                <w:color w:val="F6B26B"/>
                <w:sz w:val="22"/>
                <w:szCs w:val="22"/>
              </w:rPr>
              <w:t>* Not to be released externally</w:t>
            </w:r>
          </w:p>
          <w:p w14:paraId="3C2C195B" w14:textId="77777777" w:rsidR="00D73B59" w:rsidRDefault="00D73B59">
            <w:pPr>
              <w:rPr>
                <w:rFonts w:ascii="Arial" w:eastAsia="Arial" w:hAnsi="Arial" w:cs="Arial"/>
                <w:sz w:val="22"/>
                <w:szCs w:val="22"/>
              </w:rPr>
            </w:pPr>
          </w:p>
          <w:p w14:paraId="02D57FB2"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Objective 6</w:t>
            </w:r>
          </w:p>
          <w:p w14:paraId="539075A7" w14:textId="77777777" w:rsidR="00D73B59" w:rsidRDefault="00CE19AE">
            <w:pPr>
              <w:numPr>
                <w:ilvl w:val="0"/>
                <w:numId w:val="18"/>
              </w:numPr>
              <w:rPr>
                <w:rFonts w:ascii="Arial" w:eastAsia="Arial" w:hAnsi="Arial" w:cs="Arial"/>
                <w:sz w:val="22"/>
                <w:szCs w:val="22"/>
              </w:rPr>
            </w:pPr>
            <w:r>
              <w:rPr>
                <w:rFonts w:ascii="Arial" w:eastAsia="Arial" w:hAnsi="Arial" w:cs="Arial"/>
                <w:sz w:val="22"/>
                <w:szCs w:val="22"/>
              </w:rPr>
              <w:t xml:space="preserve">Create a presence within the media and press landscape, positioning Butterfly 3ffect as experts and thought leaders in its field. They are on their way to achieving this with securing over 6 initial pieces of press coverage across noted trade and consumer </w:t>
            </w:r>
            <w:r>
              <w:rPr>
                <w:rFonts w:ascii="Arial" w:eastAsia="Arial" w:hAnsi="Arial" w:cs="Arial"/>
                <w:sz w:val="22"/>
                <w:szCs w:val="22"/>
              </w:rPr>
              <w:t xml:space="preserve">press. </w:t>
            </w:r>
          </w:p>
          <w:p w14:paraId="67FE6507" w14:textId="77777777" w:rsidR="00D73B59" w:rsidRDefault="00D73B59">
            <w:pPr>
              <w:rPr>
                <w:rFonts w:ascii="Arial" w:eastAsia="Arial" w:hAnsi="Arial" w:cs="Arial"/>
                <w:sz w:val="22"/>
                <w:szCs w:val="22"/>
              </w:rPr>
            </w:pPr>
          </w:p>
          <w:p w14:paraId="2576BAD3"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Objective 7</w:t>
            </w:r>
          </w:p>
          <w:p w14:paraId="56E9FF1A" w14:textId="77777777" w:rsidR="00D73B59" w:rsidRDefault="00CE19AE">
            <w:pPr>
              <w:numPr>
                <w:ilvl w:val="0"/>
                <w:numId w:val="18"/>
              </w:numPr>
              <w:rPr>
                <w:rFonts w:ascii="Arial" w:eastAsia="Arial" w:hAnsi="Arial" w:cs="Arial"/>
                <w:sz w:val="22"/>
                <w:szCs w:val="22"/>
              </w:rPr>
            </w:pPr>
            <w:r>
              <w:rPr>
                <w:rFonts w:ascii="Arial" w:eastAsia="Arial" w:hAnsi="Arial" w:cs="Arial"/>
                <w:sz w:val="22"/>
                <w:szCs w:val="22"/>
              </w:rPr>
              <w:t>As an initial target for Butterfly 3ffect’s first year of trading, they set the ambitious goal of reaching £1m in turnover. The agency ended the financial year turning over £2m. With this in mind, they have decided to set the target of</w:t>
            </w:r>
            <w:r>
              <w:rPr>
                <w:rFonts w:ascii="Arial" w:eastAsia="Arial" w:hAnsi="Arial" w:cs="Arial"/>
                <w:sz w:val="22"/>
                <w:szCs w:val="22"/>
              </w:rPr>
              <w:t xml:space="preserve"> reaching £4 million in turnover for the agency's second year in business. </w:t>
            </w:r>
            <w:r>
              <w:rPr>
                <w:rFonts w:ascii="Arial" w:eastAsia="Arial" w:hAnsi="Arial" w:cs="Arial"/>
                <w:i/>
                <w:color w:val="FCE5CD"/>
                <w:sz w:val="22"/>
                <w:szCs w:val="22"/>
              </w:rPr>
              <w:t>.</w:t>
            </w:r>
            <w:r>
              <w:rPr>
                <w:rFonts w:ascii="Arial" w:eastAsia="Arial" w:hAnsi="Arial" w:cs="Arial"/>
                <w:i/>
                <w:color w:val="F6B26B"/>
                <w:sz w:val="22"/>
                <w:szCs w:val="22"/>
              </w:rPr>
              <w:t>* Not to be released externally</w:t>
            </w:r>
          </w:p>
          <w:p w14:paraId="69EC691A" w14:textId="77777777" w:rsidR="00D73B59" w:rsidRDefault="00D73B59">
            <w:pPr>
              <w:ind w:left="720"/>
              <w:rPr>
                <w:rFonts w:ascii="Arial" w:eastAsia="Arial" w:hAnsi="Arial" w:cs="Arial"/>
                <w:i/>
                <w:color w:val="F6B26B"/>
                <w:sz w:val="22"/>
                <w:szCs w:val="22"/>
              </w:rPr>
            </w:pPr>
          </w:p>
        </w:tc>
      </w:tr>
      <w:tr w:rsidR="00D73B59" w14:paraId="56A879F3" w14:textId="77777777">
        <w:trPr>
          <w:trHeight w:val="907"/>
        </w:trPr>
        <w:tc>
          <w:tcPr>
            <w:tcW w:w="9299" w:type="dxa"/>
            <w:tcBorders>
              <w:top w:val="single" w:sz="4" w:space="0" w:color="000000"/>
              <w:left w:val="single" w:sz="4" w:space="0" w:color="000000"/>
              <w:bottom w:val="single" w:sz="6" w:space="0" w:color="000000"/>
              <w:right w:val="single" w:sz="4" w:space="0" w:color="000000"/>
            </w:tcBorders>
            <w:shd w:val="clear" w:color="auto" w:fill="F2F2F2"/>
            <w:vAlign w:val="center"/>
          </w:tcPr>
          <w:p w14:paraId="797C413D" w14:textId="77777777" w:rsidR="00D73B59" w:rsidRDefault="00CE19AE">
            <w:pPr>
              <w:rPr>
                <w:rFonts w:ascii="Arial" w:eastAsia="Arial" w:hAnsi="Arial" w:cs="Arial"/>
                <w:color w:val="000000"/>
                <w:sz w:val="22"/>
                <w:szCs w:val="22"/>
              </w:rPr>
            </w:pPr>
            <w:r>
              <w:rPr>
                <w:rFonts w:ascii="Arial" w:eastAsia="Arial" w:hAnsi="Arial" w:cs="Arial"/>
                <w:b/>
                <w:color w:val="000000"/>
                <w:sz w:val="22"/>
                <w:szCs w:val="22"/>
              </w:rPr>
              <w:lastRenderedPageBreak/>
              <w:t>Recent work example(s</w:t>
            </w:r>
            <w:r>
              <w:rPr>
                <w:rFonts w:ascii="Arial" w:eastAsia="Arial" w:hAnsi="Arial" w:cs="Arial"/>
                <w:color w:val="000000"/>
                <w:sz w:val="22"/>
                <w:szCs w:val="22"/>
              </w:rPr>
              <w:t xml:space="preserve">) </w:t>
            </w:r>
            <w:r>
              <w:rPr>
                <w:rFonts w:ascii="Arial" w:eastAsia="Arial" w:hAnsi="Arial" w:cs="Arial"/>
                <w:b/>
                <w:color w:val="000000"/>
                <w:sz w:val="22"/>
                <w:szCs w:val="22"/>
              </w:rPr>
              <w:t>(1-10 points)</w:t>
            </w:r>
          </w:p>
          <w:p w14:paraId="2EDFB17B"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include details of recent client or campaign work. How does your recent work display creativity and make your team or agency stand out amongst others?</w:t>
            </w:r>
          </w:p>
        </w:tc>
      </w:tr>
      <w:tr w:rsidR="00D73B59" w14:paraId="4D43C914"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85B36F2"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Bumble x Black History Month -Social Campaign</w:t>
            </w:r>
          </w:p>
          <w:p w14:paraId="7E57A951" w14:textId="77777777" w:rsidR="00D73B59" w:rsidRDefault="00D73B59">
            <w:pPr>
              <w:rPr>
                <w:rFonts w:ascii="Arial" w:eastAsia="Arial" w:hAnsi="Arial" w:cs="Arial"/>
                <w:b/>
                <w:sz w:val="22"/>
                <w:szCs w:val="22"/>
                <w:u w:val="single"/>
              </w:rPr>
            </w:pPr>
          </w:p>
          <w:p w14:paraId="04078C9A" w14:textId="77777777" w:rsidR="00D73B59" w:rsidRDefault="00CE19AE">
            <w:pPr>
              <w:rPr>
                <w:rFonts w:ascii="Arial" w:eastAsia="Arial" w:hAnsi="Arial" w:cs="Arial"/>
                <w:b/>
                <w:i/>
                <w:sz w:val="22"/>
                <w:szCs w:val="22"/>
                <w:u w:val="single"/>
              </w:rPr>
            </w:pPr>
            <w:r>
              <w:rPr>
                <w:rFonts w:ascii="Arial" w:eastAsia="Arial" w:hAnsi="Arial" w:cs="Arial"/>
                <w:b/>
                <w:i/>
                <w:sz w:val="22"/>
                <w:szCs w:val="22"/>
                <w:u w:val="single"/>
              </w:rPr>
              <w:t>The challenge</w:t>
            </w:r>
          </w:p>
          <w:p w14:paraId="30A9B34F" w14:textId="77777777" w:rsidR="00D73B59" w:rsidRDefault="00D73B59">
            <w:pPr>
              <w:rPr>
                <w:rFonts w:ascii="Arial" w:eastAsia="Arial" w:hAnsi="Arial" w:cs="Arial"/>
                <w:b/>
                <w:i/>
                <w:sz w:val="22"/>
                <w:szCs w:val="22"/>
                <w:u w:val="single"/>
              </w:rPr>
            </w:pPr>
          </w:p>
          <w:p w14:paraId="79509C7C" w14:textId="77777777" w:rsidR="00D73B59" w:rsidRDefault="00CE19AE">
            <w:pPr>
              <w:rPr>
                <w:rFonts w:ascii="Arial" w:eastAsia="Arial" w:hAnsi="Arial" w:cs="Arial"/>
                <w:sz w:val="22"/>
                <w:szCs w:val="22"/>
              </w:rPr>
            </w:pPr>
            <w:r>
              <w:rPr>
                <w:rFonts w:ascii="Arial" w:eastAsia="Arial" w:hAnsi="Arial" w:cs="Arial"/>
                <w:sz w:val="22"/>
                <w:szCs w:val="22"/>
              </w:rPr>
              <w:t>Butterfly 3ffect was tasked to crea</w:t>
            </w:r>
            <w:r>
              <w:rPr>
                <w:rFonts w:ascii="Arial" w:eastAsia="Arial" w:hAnsi="Arial" w:cs="Arial"/>
                <w:sz w:val="22"/>
                <w:szCs w:val="22"/>
              </w:rPr>
              <w:t>te a social-first Black History Month campaign which celebrated, acknowledged and represented the uniqueness of Black British women across the UK.</w:t>
            </w:r>
          </w:p>
          <w:p w14:paraId="2490497E" w14:textId="77777777" w:rsidR="00D73B59" w:rsidRDefault="00D73B59">
            <w:pPr>
              <w:rPr>
                <w:rFonts w:ascii="Arial" w:eastAsia="Arial" w:hAnsi="Arial" w:cs="Arial"/>
                <w:sz w:val="22"/>
                <w:szCs w:val="22"/>
              </w:rPr>
            </w:pPr>
          </w:p>
          <w:p w14:paraId="4E6037C5" w14:textId="77777777" w:rsidR="00D73B59" w:rsidRDefault="00CE19AE">
            <w:pPr>
              <w:rPr>
                <w:rFonts w:ascii="Arial" w:eastAsia="Arial" w:hAnsi="Arial" w:cs="Arial"/>
                <w:b/>
                <w:i/>
                <w:sz w:val="22"/>
                <w:szCs w:val="22"/>
                <w:u w:val="single"/>
              </w:rPr>
            </w:pPr>
            <w:r>
              <w:rPr>
                <w:rFonts w:ascii="Arial" w:eastAsia="Arial" w:hAnsi="Arial" w:cs="Arial"/>
                <w:b/>
                <w:i/>
                <w:sz w:val="22"/>
                <w:szCs w:val="22"/>
                <w:u w:val="single"/>
              </w:rPr>
              <w:t>The solution</w:t>
            </w:r>
          </w:p>
          <w:p w14:paraId="5C4867F7" w14:textId="77777777" w:rsidR="00D73B59" w:rsidRDefault="00D73B59">
            <w:pPr>
              <w:rPr>
                <w:rFonts w:ascii="Arial" w:eastAsia="Arial" w:hAnsi="Arial" w:cs="Arial"/>
                <w:b/>
                <w:i/>
                <w:sz w:val="22"/>
                <w:szCs w:val="22"/>
                <w:u w:val="single"/>
              </w:rPr>
            </w:pPr>
          </w:p>
          <w:p w14:paraId="60C9620B" w14:textId="77777777" w:rsidR="00D73B59" w:rsidRDefault="00CE19AE">
            <w:pPr>
              <w:numPr>
                <w:ilvl w:val="0"/>
                <w:numId w:val="4"/>
              </w:numPr>
              <w:rPr>
                <w:rFonts w:ascii="Arial" w:eastAsia="Arial" w:hAnsi="Arial" w:cs="Arial"/>
                <w:sz w:val="22"/>
                <w:szCs w:val="22"/>
              </w:rPr>
            </w:pPr>
            <w:r>
              <w:rPr>
                <w:rFonts w:ascii="Arial" w:eastAsia="Arial" w:hAnsi="Arial" w:cs="Arial"/>
                <w:sz w:val="22"/>
                <w:szCs w:val="22"/>
              </w:rPr>
              <w:t xml:space="preserve">Looking at the stats that half of Black people in the UK do not see themselves represented in </w:t>
            </w:r>
            <w:r>
              <w:rPr>
                <w:rFonts w:ascii="Arial" w:eastAsia="Arial" w:hAnsi="Arial" w:cs="Arial"/>
                <w:sz w:val="22"/>
                <w:szCs w:val="22"/>
              </w:rPr>
              <w:t>images of love in mainstream online spaces and predominantly amongst Black women, Butterfly 3ffect created a dating-led take on the age-old saying of ‘Don’t judge a book by its cover’ - entitled, “</w:t>
            </w:r>
            <w:hyperlink r:id="rId16">
              <w:r>
                <w:rPr>
                  <w:rFonts w:ascii="Arial" w:eastAsia="Arial" w:hAnsi="Arial" w:cs="Arial"/>
                  <w:color w:val="1155CC"/>
                  <w:sz w:val="22"/>
                  <w:szCs w:val="22"/>
                  <w:u w:val="single"/>
                </w:rPr>
                <w:t>You Don’t Know Me… Yet</w:t>
              </w:r>
            </w:hyperlink>
            <w:r>
              <w:rPr>
                <w:rFonts w:ascii="Arial" w:eastAsia="Arial" w:hAnsi="Arial" w:cs="Arial"/>
                <w:sz w:val="22"/>
                <w:szCs w:val="22"/>
              </w:rPr>
              <w:t>”.</w:t>
            </w:r>
            <w:r>
              <w:rPr>
                <w:rFonts w:ascii="Arial" w:eastAsia="Arial" w:hAnsi="Arial" w:cs="Arial"/>
                <w:sz w:val="22"/>
                <w:szCs w:val="22"/>
              </w:rPr>
              <w:br/>
              <w:t xml:space="preserve"> </w:t>
            </w:r>
          </w:p>
          <w:p w14:paraId="28C32EBE" w14:textId="77777777" w:rsidR="00D73B59" w:rsidRDefault="00CE19AE">
            <w:pPr>
              <w:numPr>
                <w:ilvl w:val="0"/>
                <w:numId w:val="4"/>
              </w:numPr>
              <w:rPr>
                <w:rFonts w:ascii="Arial" w:eastAsia="Arial" w:hAnsi="Arial" w:cs="Arial"/>
                <w:sz w:val="22"/>
                <w:szCs w:val="22"/>
              </w:rPr>
            </w:pPr>
            <w:r>
              <w:rPr>
                <w:rFonts w:ascii="Arial" w:eastAsia="Arial" w:hAnsi="Arial" w:cs="Arial"/>
                <w:sz w:val="22"/>
                <w:szCs w:val="22"/>
              </w:rPr>
              <w:t xml:space="preserve">In addition to the campaign video, Butterfly 3ffect’s approach leveraged their network of culture-shaping media publishers and influencers to amplify the campaign even </w:t>
            </w:r>
            <w:r>
              <w:rPr>
                <w:rFonts w:ascii="Arial" w:eastAsia="Arial" w:hAnsi="Arial" w:cs="Arial"/>
                <w:sz w:val="22"/>
                <w:szCs w:val="22"/>
              </w:rPr>
              <w:t>further - creating content bespoke to their channel to resonate with our target audience, and encourage conversation.</w:t>
            </w:r>
          </w:p>
          <w:p w14:paraId="62E4F455" w14:textId="77777777" w:rsidR="00D73B59" w:rsidRDefault="00D73B59">
            <w:pPr>
              <w:rPr>
                <w:rFonts w:ascii="Arial" w:eastAsia="Arial" w:hAnsi="Arial" w:cs="Arial"/>
                <w:sz w:val="22"/>
                <w:szCs w:val="22"/>
              </w:rPr>
            </w:pPr>
          </w:p>
          <w:p w14:paraId="047E3B65" w14:textId="77777777" w:rsidR="00D73B59" w:rsidRDefault="00CE19AE">
            <w:pPr>
              <w:rPr>
                <w:rFonts w:ascii="Arial" w:eastAsia="Arial" w:hAnsi="Arial" w:cs="Arial"/>
                <w:b/>
                <w:i/>
                <w:sz w:val="22"/>
                <w:szCs w:val="22"/>
                <w:u w:val="single"/>
              </w:rPr>
            </w:pPr>
            <w:r>
              <w:rPr>
                <w:rFonts w:ascii="Arial" w:eastAsia="Arial" w:hAnsi="Arial" w:cs="Arial"/>
                <w:b/>
                <w:i/>
                <w:sz w:val="22"/>
                <w:szCs w:val="22"/>
                <w:u w:val="single"/>
              </w:rPr>
              <w:t>The results</w:t>
            </w:r>
          </w:p>
          <w:p w14:paraId="79B95559" w14:textId="77777777" w:rsidR="00D73B59" w:rsidRDefault="00D73B59">
            <w:pPr>
              <w:rPr>
                <w:rFonts w:ascii="Arial" w:eastAsia="Arial" w:hAnsi="Arial" w:cs="Arial"/>
                <w:b/>
                <w:i/>
                <w:sz w:val="22"/>
                <w:szCs w:val="22"/>
                <w:u w:val="single"/>
              </w:rPr>
            </w:pPr>
          </w:p>
          <w:p w14:paraId="560C385C" w14:textId="77777777" w:rsidR="00D73B59" w:rsidRDefault="00CE19AE">
            <w:pPr>
              <w:numPr>
                <w:ilvl w:val="0"/>
                <w:numId w:val="17"/>
              </w:numPr>
              <w:rPr>
                <w:rFonts w:ascii="Arial" w:eastAsia="Arial" w:hAnsi="Arial" w:cs="Arial"/>
                <w:sz w:val="22"/>
                <w:szCs w:val="22"/>
              </w:rPr>
            </w:pPr>
            <w:r>
              <w:rPr>
                <w:rFonts w:ascii="Arial" w:eastAsia="Arial" w:hAnsi="Arial" w:cs="Arial"/>
                <w:sz w:val="22"/>
                <w:szCs w:val="22"/>
              </w:rPr>
              <w:t>36 Pieces of content</w:t>
            </w:r>
          </w:p>
          <w:p w14:paraId="2DDAF32C" w14:textId="77777777" w:rsidR="00D73B59" w:rsidRDefault="00CE19AE">
            <w:pPr>
              <w:numPr>
                <w:ilvl w:val="0"/>
                <w:numId w:val="17"/>
              </w:numPr>
              <w:rPr>
                <w:rFonts w:ascii="Arial" w:eastAsia="Arial" w:hAnsi="Arial" w:cs="Arial"/>
                <w:sz w:val="22"/>
                <w:szCs w:val="22"/>
              </w:rPr>
            </w:pPr>
            <w:r>
              <w:rPr>
                <w:rFonts w:ascii="Arial" w:eastAsia="Arial" w:hAnsi="Arial" w:cs="Arial"/>
                <w:sz w:val="22"/>
                <w:szCs w:val="22"/>
              </w:rPr>
              <w:t>7M+ Accounts reached</w:t>
            </w:r>
          </w:p>
          <w:p w14:paraId="43AF98FB" w14:textId="77777777" w:rsidR="00D73B59" w:rsidRDefault="00CE19AE">
            <w:pPr>
              <w:numPr>
                <w:ilvl w:val="0"/>
                <w:numId w:val="17"/>
              </w:numPr>
              <w:rPr>
                <w:rFonts w:ascii="Arial" w:eastAsia="Arial" w:hAnsi="Arial" w:cs="Arial"/>
                <w:sz w:val="22"/>
                <w:szCs w:val="22"/>
              </w:rPr>
            </w:pPr>
            <w:r>
              <w:rPr>
                <w:rFonts w:ascii="Arial" w:eastAsia="Arial" w:hAnsi="Arial" w:cs="Arial"/>
                <w:sz w:val="22"/>
                <w:szCs w:val="22"/>
              </w:rPr>
              <w:t xml:space="preserve">5M+ Video views </w:t>
            </w:r>
          </w:p>
          <w:p w14:paraId="428C9F4A" w14:textId="77777777" w:rsidR="00D73B59" w:rsidRDefault="00CE19AE">
            <w:pPr>
              <w:numPr>
                <w:ilvl w:val="0"/>
                <w:numId w:val="17"/>
              </w:numPr>
              <w:rPr>
                <w:rFonts w:ascii="Arial" w:eastAsia="Arial" w:hAnsi="Arial" w:cs="Arial"/>
                <w:sz w:val="22"/>
                <w:szCs w:val="22"/>
              </w:rPr>
            </w:pPr>
            <w:r>
              <w:rPr>
                <w:rFonts w:ascii="Arial" w:eastAsia="Arial" w:hAnsi="Arial" w:cs="Arial"/>
                <w:sz w:val="22"/>
                <w:szCs w:val="22"/>
              </w:rPr>
              <w:t>£465,294 Earned media value</w:t>
            </w:r>
            <w:r>
              <w:rPr>
                <w:rFonts w:ascii="Arial" w:eastAsia="Arial" w:hAnsi="Arial" w:cs="Arial"/>
                <w:i/>
                <w:color w:val="F6B26B"/>
                <w:sz w:val="22"/>
                <w:szCs w:val="22"/>
              </w:rPr>
              <w:t>* Not to be released externally</w:t>
            </w:r>
          </w:p>
          <w:p w14:paraId="27C7A603" w14:textId="77777777" w:rsidR="00D73B59" w:rsidRDefault="00D73B59">
            <w:pPr>
              <w:rPr>
                <w:rFonts w:ascii="Arial" w:eastAsia="Arial" w:hAnsi="Arial" w:cs="Arial"/>
                <w:sz w:val="22"/>
                <w:szCs w:val="22"/>
              </w:rPr>
            </w:pPr>
          </w:p>
          <w:p w14:paraId="3138898C" w14:textId="77777777" w:rsidR="00D73B59" w:rsidRDefault="00CE19AE">
            <w:pPr>
              <w:rPr>
                <w:rFonts w:ascii="Arial" w:eastAsia="Arial" w:hAnsi="Arial" w:cs="Arial"/>
                <w:b/>
                <w:i/>
                <w:sz w:val="22"/>
                <w:szCs w:val="22"/>
                <w:u w:val="single"/>
              </w:rPr>
            </w:pPr>
            <w:r>
              <w:rPr>
                <w:rFonts w:ascii="Arial" w:eastAsia="Arial" w:hAnsi="Arial" w:cs="Arial"/>
                <w:b/>
                <w:i/>
                <w:sz w:val="22"/>
                <w:szCs w:val="22"/>
                <w:u w:val="single"/>
              </w:rPr>
              <w:t>What the above points show</w:t>
            </w:r>
          </w:p>
          <w:p w14:paraId="61018C22" w14:textId="77777777" w:rsidR="00D73B59" w:rsidRDefault="00D73B59">
            <w:pPr>
              <w:rPr>
                <w:rFonts w:ascii="Arial" w:eastAsia="Arial" w:hAnsi="Arial" w:cs="Arial"/>
                <w:b/>
                <w:color w:val="CC0000"/>
                <w:sz w:val="22"/>
                <w:szCs w:val="22"/>
                <w:u w:val="single"/>
              </w:rPr>
            </w:pPr>
          </w:p>
          <w:p w14:paraId="1369F11C" w14:textId="77777777" w:rsidR="00D73B59" w:rsidRDefault="00CE19AE">
            <w:pPr>
              <w:rPr>
                <w:rFonts w:ascii="Arial" w:eastAsia="Arial" w:hAnsi="Arial" w:cs="Arial"/>
                <w:sz w:val="22"/>
                <w:szCs w:val="22"/>
              </w:rPr>
            </w:pPr>
            <w:r>
              <w:rPr>
                <w:rFonts w:ascii="Arial" w:eastAsia="Arial" w:hAnsi="Arial" w:cs="Arial"/>
                <w:sz w:val="22"/>
                <w:szCs w:val="22"/>
              </w:rPr>
              <w:t xml:space="preserve">Butterfly 3ffect knew that a regular ad that avoided cultural discussions wouldn’t cut through the noise of other brands looking to make their voices heard around the Black History Month period. </w:t>
            </w:r>
          </w:p>
          <w:p w14:paraId="62538334" w14:textId="77777777" w:rsidR="00D73B59" w:rsidRDefault="00D73B59">
            <w:pPr>
              <w:rPr>
                <w:rFonts w:ascii="Arial" w:eastAsia="Arial" w:hAnsi="Arial" w:cs="Arial"/>
                <w:sz w:val="22"/>
                <w:szCs w:val="22"/>
              </w:rPr>
            </w:pPr>
          </w:p>
          <w:p w14:paraId="38DD5F65" w14:textId="77777777" w:rsidR="00D73B59" w:rsidRDefault="00CE19AE">
            <w:pPr>
              <w:rPr>
                <w:rFonts w:ascii="Arial" w:eastAsia="Arial" w:hAnsi="Arial" w:cs="Arial"/>
                <w:sz w:val="22"/>
                <w:szCs w:val="22"/>
              </w:rPr>
            </w:pPr>
            <w:r>
              <w:rPr>
                <w:rFonts w:ascii="Arial" w:eastAsia="Arial" w:hAnsi="Arial" w:cs="Arial"/>
                <w:sz w:val="22"/>
                <w:szCs w:val="22"/>
              </w:rPr>
              <w:t xml:space="preserve">Leveraging their insider knowledge of social tastemakers, identifying what would resonate with the general public and what kind of content would spark a wider cultural conversation, </w:t>
            </w:r>
            <w:r>
              <w:rPr>
                <w:rFonts w:ascii="Arial" w:eastAsia="Arial" w:hAnsi="Arial" w:cs="Arial"/>
                <w:sz w:val="22"/>
                <w:szCs w:val="22"/>
              </w:rPr>
              <w:lastRenderedPageBreak/>
              <w:t xml:space="preserve">Butterfly 3ffect recognised they needed to create a campaign that could </w:t>
            </w:r>
            <w:r>
              <w:rPr>
                <w:rFonts w:ascii="Arial" w:eastAsia="Arial" w:hAnsi="Arial" w:cs="Arial"/>
                <w:sz w:val="22"/>
                <w:szCs w:val="22"/>
              </w:rPr>
              <w:t xml:space="preserve">be shared, engaged with and deeply resonate with their audiences, therefore raising Bumble’s social profile and earned media value. </w:t>
            </w:r>
          </w:p>
          <w:p w14:paraId="1FA1890C" w14:textId="77777777" w:rsidR="00D73B59" w:rsidRDefault="00D73B59">
            <w:pPr>
              <w:rPr>
                <w:rFonts w:ascii="Arial" w:eastAsia="Arial" w:hAnsi="Arial" w:cs="Arial"/>
                <w:sz w:val="22"/>
                <w:szCs w:val="22"/>
              </w:rPr>
            </w:pPr>
          </w:p>
          <w:p w14:paraId="131365A8"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Netflix: Top Boy - The Final Series - Social Campaign</w:t>
            </w:r>
          </w:p>
          <w:p w14:paraId="6A2F9EC4" w14:textId="77777777" w:rsidR="00D73B59" w:rsidRDefault="00D73B59">
            <w:pPr>
              <w:rPr>
                <w:rFonts w:ascii="Arial" w:eastAsia="Arial" w:hAnsi="Arial" w:cs="Arial"/>
                <w:b/>
                <w:sz w:val="22"/>
                <w:szCs w:val="22"/>
                <w:u w:val="single"/>
              </w:rPr>
            </w:pPr>
          </w:p>
          <w:p w14:paraId="3FEAC302" w14:textId="77777777" w:rsidR="00D73B59" w:rsidRDefault="00CE19AE">
            <w:pPr>
              <w:rPr>
                <w:rFonts w:ascii="Arial" w:eastAsia="Arial" w:hAnsi="Arial" w:cs="Arial"/>
                <w:b/>
                <w:i/>
                <w:sz w:val="22"/>
                <w:szCs w:val="22"/>
                <w:u w:val="single"/>
              </w:rPr>
            </w:pPr>
            <w:r>
              <w:rPr>
                <w:rFonts w:ascii="Arial" w:eastAsia="Arial" w:hAnsi="Arial" w:cs="Arial"/>
                <w:b/>
                <w:i/>
                <w:sz w:val="22"/>
                <w:szCs w:val="22"/>
                <w:u w:val="single"/>
              </w:rPr>
              <w:t>The challenge</w:t>
            </w:r>
          </w:p>
          <w:p w14:paraId="2C47FC98" w14:textId="77777777" w:rsidR="00D73B59" w:rsidRDefault="00D73B59">
            <w:pPr>
              <w:rPr>
                <w:rFonts w:ascii="Arial" w:eastAsia="Arial" w:hAnsi="Arial" w:cs="Arial"/>
                <w:b/>
                <w:i/>
                <w:sz w:val="22"/>
                <w:szCs w:val="22"/>
                <w:u w:val="single"/>
              </w:rPr>
            </w:pPr>
          </w:p>
          <w:p w14:paraId="60B21707" w14:textId="77777777" w:rsidR="00D73B59" w:rsidRDefault="00CE19AE">
            <w:pPr>
              <w:rPr>
                <w:rFonts w:ascii="Arial" w:eastAsia="Arial" w:hAnsi="Arial" w:cs="Arial"/>
                <w:sz w:val="22"/>
                <w:szCs w:val="22"/>
              </w:rPr>
            </w:pPr>
            <w:r>
              <w:rPr>
                <w:rFonts w:ascii="Arial" w:eastAsia="Arial" w:hAnsi="Arial" w:cs="Arial"/>
                <w:sz w:val="22"/>
                <w:szCs w:val="22"/>
              </w:rPr>
              <w:t>Netflix was looking for a social media agency cut from the same cultural cloth as Top Boy’s characters to help it bring the UK’s most loved dramas to a show-stopping close for its third and final season. From here, the agency were tasked to create a series</w:t>
            </w:r>
            <w:r>
              <w:rPr>
                <w:rFonts w:ascii="Arial" w:eastAsia="Arial" w:hAnsi="Arial" w:cs="Arial"/>
                <w:sz w:val="22"/>
                <w:szCs w:val="22"/>
              </w:rPr>
              <w:t xml:space="preserve"> of social-first content &amp; promo videos to be shared on the </w:t>
            </w:r>
            <w:hyperlink r:id="rId17">
              <w:r>
                <w:rPr>
                  <w:rFonts w:ascii="Arial" w:eastAsia="Arial" w:hAnsi="Arial" w:cs="Arial"/>
                  <w:color w:val="1155CC"/>
                  <w:sz w:val="22"/>
                  <w:szCs w:val="22"/>
                  <w:u w:val="single"/>
                </w:rPr>
                <w:t>@topboynetflix</w:t>
              </w:r>
            </w:hyperlink>
            <w:r>
              <w:rPr>
                <w:rFonts w:ascii="Arial" w:eastAsia="Arial" w:hAnsi="Arial" w:cs="Arial"/>
                <w:sz w:val="22"/>
                <w:szCs w:val="22"/>
              </w:rPr>
              <w:t xml:space="preserve"> Instagram account for Season 3.</w:t>
            </w:r>
          </w:p>
          <w:p w14:paraId="2B2A5025" w14:textId="77777777" w:rsidR="00D73B59" w:rsidRDefault="00D73B59">
            <w:pPr>
              <w:rPr>
                <w:rFonts w:ascii="Arial" w:eastAsia="Arial" w:hAnsi="Arial" w:cs="Arial"/>
                <w:sz w:val="22"/>
                <w:szCs w:val="22"/>
              </w:rPr>
            </w:pPr>
          </w:p>
          <w:p w14:paraId="115164CD" w14:textId="77777777" w:rsidR="00D73B59" w:rsidRDefault="00CE19AE">
            <w:pPr>
              <w:rPr>
                <w:rFonts w:ascii="Arial" w:eastAsia="Arial" w:hAnsi="Arial" w:cs="Arial"/>
                <w:b/>
                <w:i/>
                <w:sz w:val="22"/>
                <w:szCs w:val="22"/>
                <w:u w:val="single"/>
              </w:rPr>
            </w:pPr>
            <w:r>
              <w:rPr>
                <w:rFonts w:ascii="Arial" w:eastAsia="Arial" w:hAnsi="Arial" w:cs="Arial"/>
                <w:b/>
                <w:i/>
                <w:sz w:val="22"/>
                <w:szCs w:val="22"/>
                <w:u w:val="single"/>
              </w:rPr>
              <w:t>The solution</w:t>
            </w:r>
          </w:p>
          <w:p w14:paraId="7A94B947" w14:textId="77777777" w:rsidR="00D73B59" w:rsidRDefault="00D73B59">
            <w:pPr>
              <w:rPr>
                <w:rFonts w:ascii="Arial" w:eastAsia="Arial" w:hAnsi="Arial" w:cs="Arial"/>
                <w:b/>
                <w:i/>
                <w:sz w:val="22"/>
                <w:szCs w:val="22"/>
                <w:u w:val="single"/>
              </w:rPr>
            </w:pPr>
          </w:p>
          <w:p w14:paraId="3694CA76" w14:textId="77777777" w:rsidR="00D73B59" w:rsidRDefault="00CE19AE">
            <w:pPr>
              <w:numPr>
                <w:ilvl w:val="0"/>
                <w:numId w:val="3"/>
              </w:numPr>
              <w:rPr>
                <w:rFonts w:ascii="Arial" w:eastAsia="Arial" w:hAnsi="Arial" w:cs="Arial"/>
                <w:sz w:val="22"/>
                <w:szCs w:val="22"/>
              </w:rPr>
            </w:pPr>
            <w:r>
              <w:rPr>
                <w:rFonts w:ascii="Arial" w:eastAsia="Arial" w:hAnsi="Arial" w:cs="Arial"/>
                <w:sz w:val="22"/>
                <w:szCs w:val="22"/>
              </w:rPr>
              <w:t>Across this multi-channel campaign we created over 50 pieces of content, a</w:t>
            </w:r>
            <w:r>
              <w:rPr>
                <w:rFonts w:ascii="Arial" w:eastAsia="Arial" w:hAnsi="Arial" w:cs="Arial"/>
                <w:sz w:val="22"/>
                <w:szCs w:val="22"/>
              </w:rPr>
              <w:t>cross feed, stories &amp; reels to create a powerful campaign to end this iconic series, doing so in a way which truly captured &amp; engaged both new &amp; existing fans of the show.</w:t>
            </w:r>
            <w:r>
              <w:rPr>
                <w:rFonts w:ascii="Arial" w:eastAsia="Arial" w:hAnsi="Arial" w:cs="Arial"/>
                <w:sz w:val="22"/>
                <w:szCs w:val="22"/>
              </w:rPr>
              <w:br/>
              <w:t xml:space="preserve"> </w:t>
            </w:r>
          </w:p>
          <w:p w14:paraId="0527D97A" w14:textId="77777777" w:rsidR="00D73B59" w:rsidRDefault="00CE19AE">
            <w:pPr>
              <w:numPr>
                <w:ilvl w:val="0"/>
                <w:numId w:val="3"/>
              </w:numPr>
              <w:rPr>
                <w:rFonts w:ascii="Arial" w:eastAsia="Arial" w:hAnsi="Arial" w:cs="Arial"/>
                <w:sz w:val="22"/>
                <w:szCs w:val="22"/>
              </w:rPr>
            </w:pPr>
            <w:r>
              <w:rPr>
                <w:rFonts w:ascii="Arial" w:eastAsia="Arial" w:hAnsi="Arial" w:cs="Arial"/>
                <w:sz w:val="22"/>
                <w:szCs w:val="22"/>
              </w:rPr>
              <w:t xml:space="preserve">We used our social expertise to position content in a way that brought engagement </w:t>
            </w:r>
            <w:r>
              <w:rPr>
                <w:rFonts w:ascii="Arial" w:eastAsia="Arial" w:hAnsi="Arial" w:cs="Arial"/>
                <w:sz w:val="22"/>
                <w:szCs w:val="22"/>
              </w:rPr>
              <w:t xml:space="preserve">from the likes of Lil Yachty &amp; a collab post with Drake himself, along with several notable TikTok trends, reposts, verified mentions and memes that saw the average engagement jump up by 138%, and average impressions jump up by 144% compared to season 2’s </w:t>
            </w:r>
            <w:r>
              <w:rPr>
                <w:rFonts w:ascii="Arial" w:eastAsia="Arial" w:hAnsi="Arial" w:cs="Arial"/>
                <w:sz w:val="22"/>
                <w:szCs w:val="22"/>
              </w:rPr>
              <w:t xml:space="preserve">performances - creating the most engaged season of Top Boy on social to date. </w:t>
            </w:r>
          </w:p>
          <w:p w14:paraId="64CED12B" w14:textId="77777777" w:rsidR="00D73B59" w:rsidRDefault="00D73B59">
            <w:pPr>
              <w:rPr>
                <w:rFonts w:ascii="Arial" w:eastAsia="Arial" w:hAnsi="Arial" w:cs="Arial"/>
                <w:sz w:val="22"/>
                <w:szCs w:val="22"/>
              </w:rPr>
            </w:pPr>
          </w:p>
          <w:p w14:paraId="6D3B5322" w14:textId="77777777" w:rsidR="00D73B59" w:rsidRDefault="00CE19AE">
            <w:pPr>
              <w:rPr>
                <w:rFonts w:ascii="Arial" w:eastAsia="Arial" w:hAnsi="Arial" w:cs="Arial"/>
                <w:b/>
                <w:i/>
                <w:sz w:val="22"/>
                <w:szCs w:val="22"/>
                <w:u w:val="single"/>
              </w:rPr>
            </w:pPr>
            <w:r>
              <w:rPr>
                <w:rFonts w:ascii="Arial" w:eastAsia="Arial" w:hAnsi="Arial" w:cs="Arial"/>
                <w:b/>
                <w:i/>
                <w:sz w:val="22"/>
                <w:szCs w:val="22"/>
                <w:u w:val="single"/>
              </w:rPr>
              <w:t>The results</w:t>
            </w:r>
          </w:p>
          <w:p w14:paraId="17F12A80" w14:textId="77777777" w:rsidR="00D73B59" w:rsidRDefault="00D73B59">
            <w:pPr>
              <w:rPr>
                <w:rFonts w:ascii="Arial" w:eastAsia="Arial" w:hAnsi="Arial" w:cs="Arial"/>
                <w:b/>
                <w:i/>
                <w:sz w:val="22"/>
                <w:szCs w:val="22"/>
                <w:u w:val="single"/>
              </w:rPr>
            </w:pPr>
          </w:p>
          <w:p w14:paraId="19F840C0" w14:textId="77777777" w:rsidR="00D73B59" w:rsidRDefault="00CE19AE">
            <w:pPr>
              <w:numPr>
                <w:ilvl w:val="0"/>
                <w:numId w:val="7"/>
              </w:numPr>
              <w:rPr>
                <w:rFonts w:ascii="Arial" w:eastAsia="Arial" w:hAnsi="Arial" w:cs="Arial"/>
                <w:sz w:val="22"/>
                <w:szCs w:val="22"/>
              </w:rPr>
            </w:pPr>
            <w:r>
              <w:rPr>
                <w:rFonts w:ascii="Arial" w:eastAsia="Arial" w:hAnsi="Arial" w:cs="Arial"/>
                <w:b/>
                <w:sz w:val="22"/>
                <w:szCs w:val="22"/>
              </w:rPr>
              <w:t>52</w:t>
            </w:r>
            <w:r>
              <w:rPr>
                <w:rFonts w:ascii="Arial" w:eastAsia="Arial" w:hAnsi="Arial" w:cs="Arial"/>
                <w:sz w:val="22"/>
                <w:szCs w:val="22"/>
              </w:rPr>
              <w:t xml:space="preserve"> Total posts</w:t>
            </w:r>
          </w:p>
          <w:p w14:paraId="63D8CDD4" w14:textId="77777777" w:rsidR="00D73B59" w:rsidRDefault="00CE19AE">
            <w:pPr>
              <w:numPr>
                <w:ilvl w:val="0"/>
                <w:numId w:val="7"/>
              </w:numPr>
              <w:rPr>
                <w:rFonts w:ascii="Arial" w:eastAsia="Arial" w:hAnsi="Arial" w:cs="Arial"/>
                <w:sz w:val="22"/>
                <w:szCs w:val="22"/>
              </w:rPr>
            </w:pPr>
            <w:r>
              <w:rPr>
                <w:rFonts w:ascii="Arial" w:eastAsia="Arial" w:hAnsi="Arial" w:cs="Arial"/>
                <w:b/>
                <w:sz w:val="22"/>
                <w:szCs w:val="22"/>
              </w:rPr>
              <w:t>46.6M+</w:t>
            </w:r>
            <w:r>
              <w:rPr>
                <w:rFonts w:ascii="Arial" w:eastAsia="Arial" w:hAnsi="Arial" w:cs="Arial"/>
                <w:sz w:val="22"/>
                <w:szCs w:val="22"/>
              </w:rPr>
              <w:t xml:space="preserve"> Impressions</w:t>
            </w:r>
          </w:p>
          <w:p w14:paraId="0F5D342E" w14:textId="77777777" w:rsidR="00D73B59" w:rsidRDefault="00CE19AE">
            <w:pPr>
              <w:numPr>
                <w:ilvl w:val="0"/>
                <w:numId w:val="7"/>
              </w:numPr>
              <w:rPr>
                <w:rFonts w:ascii="Arial" w:eastAsia="Arial" w:hAnsi="Arial" w:cs="Arial"/>
                <w:sz w:val="22"/>
                <w:szCs w:val="22"/>
              </w:rPr>
            </w:pPr>
            <w:r>
              <w:rPr>
                <w:rFonts w:ascii="Arial" w:eastAsia="Arial" w:hAnsi="Arial" w:cs="Arial"/>
                <w:b/>
                <w:sz w:val="22"/>
                <w:szCs w:val="22"/>
              </w:rPr>
              <w:t>3.5M</w:t>
            </w:r>
            <w:r>
              <w:rPr>
                <w:rFonts w:ascii="Arial" w:eastAsia="Arial" w:hAnsi="Arial" w:cs="Arial"/>
                <w:sz w:val="22"/>
                <w:szCs w:val="22"/>
              </w:rPr>
              <w:t xml:space="preserve"> Engaged accounts</w:t>
            </w:r>
          </w:p>
          <w:p w14:paraId="05A78D59" w14:textId="77777777" w:rsidR="00D73B59" w:rsidRDefault="00CE19AE">
            <w:pPr>
              <w:numPr>
                <w:ilvl w:val="0"/>
                <w:numId w:val="7"/>
              </w:numPr>
              <w:rPr>
                <w:rFonts w:ascii="Arial" w:eastAsia="Arial" w:hAnsi="Arial" w:cs="Arial"/>
                <w:sz w:val="22"/>
                <w:szCs w:val="22"/>
              </w:rPr>
            </w:pPr>
            <w:r>
              <w:rPr>
                <w:rFonts w:ascii="Arial" w:eastAsia="Arial" w:hAnsi="Arial" w:cs="Arial"/>
                <w:b/>
                <w:sz w:val="22"/>
                <w:szCs w:val="22"/>
              </w:rPr>
              <w:t>122K</w:t>
            </w:r>
            <w:r>
              <w:rPr>
                <w:rFonts w:ascii="Arial" w:eastAsia="Arial" w:hAnsi="Arial" w:cs="Arial"/>
                <w:sz w:val="22"/>
                <w:szCs w:val="22"/>
              </w:rPr>
              <w:t xml:space="preserve"> New followers</w:t>
            </w:r>
          </w:p>
          <w:p w14:paraId="07E6517F" w14:textId="77777777" w:rsidR="00D73B59" w:rsidRDefault="00CE19AE">
            <w:pPr>
              <w:numPr>
                <w:ilvl w:val="0"/>
                <w:numId w:val="7"/>
              </w:numPr>
              <w:rPr>
                <w:rFonts w:ascii="Arial" w:eastAsia="Arial" w:hAnsi="Arial" w:cs="Arial"/>
                <w:b/>
                <w:sz w:val="22"/>
                <w:szCs w:val="22"/>
              </w:rPr>
            </w:pPr>
            <w:r>
              <w:rPr>
                <w:rFonts w:ascii="Arial" w:eastAsia="Arial" w:hAnsi="Arial" w:cs="Arial"/>
                <w:b/>
                <w:sz w:val="22"/>
                <w:szCs w:val="22"/>
              </w:rPr>
              <w:t>The most engaged season</w:t>
            </w:r>
            <w:r>
              <w:rPr>
                <w:rFonts w:ascii="Arial" w:eastAsia="Arial" w:hAnsi="Arial" w:cs="Arial"/>
                <w:sz w:val="22"/>
                <w:szCs w:val="22"/>
              </w:rPr>
              <w:t xml:space="preserve"> of Top Boy on Social</w:t>
            </w:r>
          </w:p>
          <w:p w14:paraId="29D13786" w14:textId="77777777" w:rsidR="00D73B59" w:rsidRDefault="00D73B59">
            <w:pPr>
              <w:rPr>
                <w:rFonts w:ascii="Arial" w:eastAsia="Arial" w:hAnsi="Arial" w:cs="Arial"/>
                <w:sz w:val="22"/>
                <w:szCs w:val="22"/>
              </w:rPr>
            </w:pPr>
          </w:p>
          <w:p w14:paraId="5A4BE6F8" w14:textId="77777777" w:rsidR="00D73B59" w:rsidRDefault="00D73B59">
            <w:pPr>
              <w:rPr>
                <w:rFonts w:ascii="Arial" w:eastAsia="Arial" w:hAnsi="Arial" w:cs="Arial"/>
                <w:sz w:val="22"/>
                <w:szCs w:val="22"/>
              </w:rPr>
            </w:pPr>
          </w:p>
          <w:p w14:paraId="2CE8A963" w14:textId="77777777" w:rsidR="00D73B59" w:rsidRDefault="00CE19AE">
            <w:pPr>
              <w:rPr>
                <w:rFonts w:ascii="Arial" w:eastAsia="Arial" w:hAnsi="Arial" w:cs="Arial"/>
                <w:b/>
                <w:i/>
                <w:sz w:val="22"/>
                <w:szCs w:val="22"/>
                <w:u w:val="single"/>
              </w:rPr>
            </w:pPr>
            <w:r>
              <w:rPr>
                <w:rFonts w:ascii="Arial" w:eastAsia="Arial" w:hAnsi="Arial" w:cs="Arial"/>
                <w:b/>
                <w:i/>
                <w:sz w:val="22"/>
                <w:szCs w:val="22"/>
                <w:u w:val="single"/>
              </w:rPr>
              <w:t>What the above points show</w:t>
            </w:r>
          </w:p>
          <w:p w14:paraId="74B70704" w14:textId="77777777" w:rsidR="00D73B59" w:rsidRDefault="00D73B59">
            <w:pPr>
              <w:rPr>
                <w:rFonts w:ascii="Arial" w:eastAsia="Arial" w:hAnsi="Arial" w:cs="Arial"/>
                <w:b/>
                <w:color w:val="CC0000"/>
                <w:sz w:val="22"/>
                <w:szCs w:val="22"/>
                <w:u w:val="single"/>
              </w:rPr>
            </w:pPr>
          </w:p>
          <w:p w14:paraId="2C950C4E" w14:textId="77777777" w:rsidR="00D73B59" w:rsidRDefault="00CE19AE">
            <w:pPr>
              <w:rPr>
                <w:rFonts w:ascii="Arial" w:eastAsia="Arial" w:hAnsi="Arial" w:cs="Arial"/>
                <w:sz w:val="22"/>
                <w:szCs w:val="22"/>
              </w:rPr>
            </w:pPr>
            <w:r>
              <w:rPr>
                <w:rFonts w:ascii="Arial" w:eastAsia="Arial" w:hAnsi="Arial" w:cs="Arial"/>
                <w:sz w:val="22"/>
                <w:szCs w:val="22"/>
              </w:rPr>
              <w:t xml:space="preserve">Butterfly 3ffect knew that this iconic show needed an iconic ending, and with an already large audience on social media, they could see that the campaign needed to create conversation and encourage engagement as much as possible. </w:t>
            </w:r>
          </w:p>
          <w:p w14:paraId="6D05DCE2" w14:textId="77777777" w:rsidR="00D73B59" w:rsidRDefault="00D73B59">
            <w:pPr>
              <w:rPr>
                <w:rFonts w:ascii="Arial" w:eastAsia="Arial" w:hAnsi="Arial" w:cs="Arial"/>
                <w:sz w:val="22"/>
                <w:szCs w:val="22"/>
              </w:rPr>
            </w:pPr>
          </w:p>
          <w:p w14:paraId="14F7AE0F" w14:textId="77777777" w:rsidR="00D73B59" w:rsidRDefault="00CE19AE">
            <w:pPr>
              <w:rPr>
                <w:rFonts w:ascii="Arial" w:eastAsia="Arial" w:hAnsi="Arial" w:cs="Arial"/>
                <w:sz w:val="22"/>
                <w:szCs w:val="22"/>
              </w:rPr>
            </w:pPr>
            <w:r>
              <w:rPr>
                <w:rFonts w:ascii="Arial" w:eastAsia="Arial" w:hAnsi="Arial" w:cs="Arial"/>
                <w:sz w:val="22"/>
                <w:szCs w:val="22"/>
              </w:rPr>
              <w:t>By leveraging their cult</w:t>
            </w:r>
            <w:r>
              <w:rPr>
                <w:rFonts w:ascii="Arial" w:eastAsia="Arial" w:hAnsi="Arial" w:cs="Arial"/>
                <w:sz w:val="22"/>
                <w:szCs w:val="22"/>
              </w:rPr>
              <w:t>ural knowledge and social expertise, Butterfly 3ffect created content that would resonate, not only with viewers, but with aligned celebrities.</w:t>
            </w:r>
          </w:p>
          <w:p w14:paraId="7CDD34E9" w14:textId="77777777" w:rsidR="00D73B59" w:rsidRDefault="00D73B59">
            <w:pPr>
              <w:rPr>
                <w:rFonts w:ascii="Arial" w:eastAsia="Arial" w:hAnsi="Arial" w:cs="Arial"/>
                <w:sz w:val="22"/>
                <w:szCs w:val="22"/>
              </w:rPr>
            </w:pPr>
          </w:p>
        </w:tc>
      </w:tr>
      <w:tr w:rsidR="00D73B59" w14:paraId="598D8201"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3C85D69D" w14:textId="77777777" w:rsidR="00D73B59" w:rsidRDefault="00CE19AE">
            <w:pPr>
              <w:rPr>
                <w:rFonts w:ascii="Arial" w:eastAsia="Arial" w:hAnsi="Arial" w:cs="Arial"/>
                <w:b/>
                <w:color w:val="000000"/>
                <w:sz w:val="22"/>
                <w:szCs w:val="22"/>
              </w:rPr>
            </w:pPr>
            <w:r>
              <w:rPr>
                <w:rFonts w:ascii="Arial" w:eastAsia="Arial" w:hAnsi="Arial" w:cs="Arial"/>
                <w:b/>
                <w:color w:val="000000"/>
                <w:sz w:val="22"/>
                <w:szCs w:val="22"/>
              </w:rPr>
              <w:lastRenderedPageBreak/>
              <w:t>Details of any recent achievements (1-10 points)</w:t>
            </w:r>
          </w:p>
          <w:p w14:paraId="75871069"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makes your team or agency stand out? Please include details of any achievements you feel make your agency, team or rising star award worthy. What are you proud of?</w:t>
            </w:r>
          </w:p>
        </w:tc>
      </w:tr>
      <w:tr w:rsidR="00D73B59" w14:paraId="01A61800"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4C155EE"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Turnover:</w:t>
            </w:r>
          </w:p>
          <w:p w14:paraId="280A3EB7" w14:textId="77777777" w:rsidR="00D73B59" w:rsidRDefault="00D73B59">
            <w:pPr>
              <w:rPr>
                <w:rFonts w:ascii="Arial" w:eastAsia="Arial" w:hAnsi="Arial" w:cs="Arial"/>
                <w:b/>
                <w:sz w:val="22"/>
                <w:szCs w:val="22"/>
                <w:u w:val="single"/>
              </w:rPr>
            </w:pPr>
          </w:p>
          <w:p w14:paraId="2C14AF40" w14:textId="77777777" w:rsidR="00D73B59" w:rsidRDefault="00CE19AE">
            <w:pPr>
              <w:numPr>
                <w:ilvl w:val="0"/>
                <w:numId w:val="5"/>
              </w:numPr>
              <w:rPr>
                <w:rFonts w:ascii="Arial" w:eastAsia="Arial" w:hAnsi="Arial" w:cs="Arial"/>
                <w:b/>
                <w:sz w:val="22"/>
                <w:szCs w:val="22"/>
              </w:rPr>
            </w:pPr>
            <w:r>
              <w:rPr>
                <w:rFonts w:ascii="Arial" w:eastAsia="Arial" w:hAnsi="Arial" w:cs="Arial"/>
                <w:b/>
                <w:sz w:val="22"/>
                <w:szCs w:val="22"/>
              </w:rPr>
              <w:t>Reaching £2 million turnover after one year in business</w:t>
            </w:r>
          </w:p>
          <w:p w14:paraId="3093E9A4" w14:textId="77777777" w:rsidR="00D73B59" w:rsidRDefault="00D73B59">
            <w:pPr>
              <w:ind w:left="720"/>
              <w:rPr>
                <w:rFonts w:ascii="Arial" w:eastAsia="Arial" w:hAnsi="Arial" w:cs="Arial"/>
                <w:b/>
                <w:sz w:val="22"/>
                <w:szCs w:val="22"/>
              </w:rPr>
            </w:pPr>
          </w:p>
          <w:p w14:paraId="357705AE" w14:textId="77777777" w:rsidR="00D73B59" w:rsidRDefault="00CE19AE">
            <w:pPr>
              <w:numPr>
                <w:ilvl w:val="1"/>
                <w:numId w:val="5"/>
              </w:numPr>
              <w:rPr>
                <w:rFonts w:ascii="Arial" w:eastAsia="Arial" w:hAnsi="Arial" w:cs="Arial"/>
                <w:b/>
                <w:sz w:val="22"/>
                <w:szCs w:val="22"/>
              </w:rPr>
            </w:pPr>
            <w:r>
              <w:rPr>
                <w:rFonts w:ascii="Arial" w:eastAsia="Arial" w:hAnsi="Arial" w:cs="Arial"/>
                <w:sz w:val="22"/>
                <w:szCs w:val="22"/>
              </w:rPr>
              <w:t>After launching in</w:t>
            </w:r>
            <w:r>
              <w:rPr>
                <w:rFonts w:ascii="Arial" w:eastAsia="Arial" w:hAnsi="Arial" w:cs="Arial"/>
                <w:sz w:val="22"/>
                <w:szCs w:val="22"/>
              </w:rPr>
              <w:t xml:space="preserve"> 2023 and securing lucrative campaigns Butterfly 3ffect was able to reach this major milestone, just a year after opening its doors. </w:t>
            </w:r>
          </w:p>
          <w:p w14:paraId="3221BA88"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lastRenderedPageBreak/>
              <w:t>Campaigns:</w:t>
            </w:r>
          </w:p>
          <w:p w14:paraId="52FDB079" w14:textId="77777777" w:rsidR="00D73B59" w:rsidRDefault="00D73B59">
            <w:pPr>
              <w:rPr>
                <w:rFonts w:ascii="Arial" w:eastAsia="Arial" w:hAnsi="Arial" w:cs="Arial"/>
                <w:b/>
                <w:sz w:val="22"/>
                <w:szCs w:val="22"/>
              </w:rPr>
            </w:pPr>
          </w:p>
          <w:p w14:paraId="6967ED38" w14:textId="77777777" w:rsidR="00D73B59" w:rsidRDefault="00CE19AE">
            <w:pPr>
              <w:numPr>
                <w:ilvl w:val="0"/>
                <w:numId w:val="5"/>
              </w:numPr>
              <w:rPr>
                <w:rFonts w:ascii="Arial" w:eastAsia="Arial" w:hAnsi="Arial" w:cs="Arial"/>
                <w:b/>
                <w:sz w:val="22"/>
                <w:szCs w:val="22"/>
              </w:rPr>
            </w:pPr>
            <w:r>
              <w:rPr>
                <w:rFonts w:ascii="Arial" w:eastAsia="Arial" w:hAnsi="Arial" w:cs="Arial"/>
                <w:b/>
                <w:sz w:val="22"/>
                <w:szCs w:val="22"/>
              </w:rPr>
              <w:t xml:space="preserve">Securing campaigns with household brands such as McDonald’s, Netflix and Meta </w:t>
            </w:r>
          </w:p>
          <w:p w14:paraId="53046053" w14:textId="77777777" w:rsidR="00D73B59" w:rsidRDefault="00D73B59">
            <w:pPr>
              <w:ind w:left="720"/>
              <w:rPr>
                <w:rFonts w:ascii="Arial" w:eastAsia="Arial" w:hAnsi="Arial" w:cs="Arial"/>
                <w:b/>
                <w:sz w:val="22"/>
                <w:szCs w:val="22"/>
              </w:rPr>
            </w:pPr>
          </w:p>
          <w:p w14:paraId="69F027F7" w14:textId="77777777" w:rsidR="00D73B59" w:rsidRDefault="00CE19AE">
            <w:pPr>
              <w:numPr>
                <w:ilvl w:val="1"/>
                <w:numId w:val="5"/>
              </w:numPr>
              <w:rPr>
                <w:rFonts w:ascii="Arial" w:eastAsia="Arial" w:hAnsi="Arial" w:cs="Arial"/>
                <w:sz w:val="22"/>
                <w:szCs w:val="22"/>
              </w:rPr>
            </w:pPr>
            <w:r>
              <w:rPr>
                <w:rFonts w:ascii="Arial" w:eastAsia="Arial" w:hAnsi="Arial" w:cs="Arial"/>
                <w:sz w:val="22"/>
                <w:szCs w:val="22"/>
              </w:rPr>
              <w:t>By leveraging their vast industry knowledge and expertise, Butterfly 3ffect were able to secure partnerships with legacy brands within their first year of business.</w:t>
            </w:r>
          </w:p>
          <w:p w14:paraId="3D3A2A70" w14:textId="77777777" w:rsidR="00D73B59" w:rsidRDefault="00D73B59">
            <w:pPr>
              <w:ind w:left="1440"/>
              <w:rPr>
                <w:rFonts w:ascii="Arial" w:eastAsia="Arial" w:hAnsi="Arial" w:cs="Arial"/>
                <w:sz w:val="22"/>
                <w:szCs w:val="22"/>
              </w:rPr>
            </w:pPr>
          </w:p>
          <w:p w14:paraId="7B7AE041"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Team build</w:t>
            </w:r>
            <w:r>
              <w:rPr>
                <w:rFonts w:ascii="Arial" w:eastAsia="Arial" w:hAnsi="Arial" w:cs="Arial"/>
                <w:b/>
                <w:sz w:val="22"/>
                <w:szCs w:val="22"/>
                <w:u w:val="single"/>
              </w:rPr>
              <w:t>ing:</w:t>
            </w:r>
          </w:p>
          <w:p w14:paraId="33FA0816" w14:textId="77777777" w:rsidR="00D73B59" w:rsidRDefault="00D73B59">
            <w:pPr>
              <w:ind w:left="1440"/>
              <w:rPr>
                <w:rFonts w:ascii="Arial" w:eastAsia="Arial" w:hAnsi="Arial" w:cs="Arial"/>
                <w:sz w:val="22"/>
                <w:szCs w:val="22"/>
              </w:rPr>
            </w:pPr>
          </w:p>
          <w:p w14:paraId="1A15122E" w14:textId="77777777" w:rsidR="00D73B59" w:rsidRDefault="00CE19AE">
            <w:pPr>
              <w:numPr>
                <w:ilvl w:val="0"/>
                <w:numId w:val="5"/>
              </w:numPr>
              <w:rPr>
                <w:rFonts w:ascii="Arial" w:eastAsia="Arial" w:hAnsi="Arial" w:cs="Arial"/>
                <w:b/>
                <w:sz w:val="22"/>
                <w:szCs w:val="22"/>
              </w:rPr>
            </w:pPr>
            <w:r>
              <w:rPr>
                <w:rFonts w:ascii="Arial" w:eastAsia="Arial" w:hAnsi="Arial" w:cs="Arial"/>
                <w:b/>
                <w:sz w:val="22"/>
                <w:szCs w:val="22"/>
              </w:rPr>
              <w:t>Built a team of three to 11 in the first year of business</w:t>
            </w:r>
          </w:p>
          <w:p w14:paraId="35672E8D" w14:textId="77777777" w:rsidR="00D73B59" w:rsidRDefault="00CE19AE">
            <w:pPr>
              <w:ind w:left="720"/>
              <w:rPr>
                <w:rFonts w:ascii="Arial" w:eastAsia="Arial" w:hAnsi="Arial" w:cs="Arial"/>
                <w:b/>
                <w:sz w:val="22"/>
                <w:szCs w:val="22"/>
              </w:rPr>
            </w:pPr>
            <w:r>
              <w:rPr>
                <w:rFonts w:ascii="Arial" w:eastAsia="Arial" w:hAnsi="Arial" w:cs="Arial"/>
                <w:b/>
                <w:sz w:val="22"/>
                <w:szCs w:val="22"/>
              </w:rPr>
              <w:t xml:space="preserve"> </w:t>
            </w:r>
          </w:p>
          <w:p w14:paraId="5271A7C5" w14:textId="77777777" w:rsidR="00D73B59" w:rsidRDefault="00CE19AE">
            <w:pPr>
              <w:numPr>
                <w:ilvl w:val="1"/>
                <w:numId w:val="5"/>
              </w:numPr>
              <w:rPr>
                <w:rFonts w:ascii="Arial" w:eastAsia="Arial" w:hAnsi="Arial" w:cs="Arial"/>
                <w:sz w:val="22"/>
                <w:szCs w:val="22"/>
              </w:rPr>
            </w:pPr>
            <w:r>
              <w:rPr>
                <w:rFonts w:ascii="Arial" w:eastAsia="Arial" w:hAnsi="Arial" w:cs="Arial"/>
                <w:sz w:val="22"/>
                <w:szCs w:val="22"/>
              </w:rPr>
              <w:t>In order to build their agency, Butterfly 3ffect were able to offer full-time employment to build a cohesive team of talented individuals that reside in all corners of the globe.</w:t>
            </w:r>
          </w:p>
          <w:p w14:paraId="6D3E1485" w14:textId="77777777" w:rsidR="00D73B59" w:rsidRDefault="00D73B59">
            <w:pPr>
              <w:widowControl w:val="0"/>
              <w:pBdr>
                <w:top w:val="nil"/>
                <w:left w:val="nil"/>
                <w:bottom w:val="nil"/>
                <w:right w:val="nil"/>
                <w:between w:val="nil"/>
              </w:pBdr>
              <w:rPr>
                <w:rFonts w:ascii="Arial" w:eastAsia="Arial" w:hAnsi="Arial" w:cs="Arial"/>
                <w:b/>
                <w:sz w:val="22"/>
                <w:szCs w:val="22"/>
              </w:rPr>
            </w:pPr>
          </w:p>
        </w:tc>
      </w:tr>
      <w:tr w:rsidR="00D73B59" w14:paraId="7442ADC5"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5BF357D8" w14:textId="77777777" w:rsidR="00D73B59" w:rsidRDefault="00CE19AE">
            <w:pPr>
              <w:rPr>
                <w:rFonts w:ascii="Arial" w:eastAsia="Arial" w:hAnsi="Arial" w:cs="Arial"/>
                <w:b/>
                <w:color w:val="000000"/>
                <w:sz w:val="22"/>
                <w:szCs w:val="22"/>
              </w:rPr>
            </w:pPr>
            <w:r>
              <w:rPr>
                <w:rFonts w:ascii="Arial" w:eastAsia="Arial" w:hAnsi="Arial" w:cs="Arial"/>
                <w:b/>
                <w:color w:val="000000"/>
                <w:sz w:val="22"/>
                <w:szCs w:val="22"/>
              </w:rPr>
              <w:lastRenderedPageBreak/>
              <w:t>Details of any challenges faced and how these were overcome (1-10 points)</w:t>
            </w:r>
          </w:p>
          <w:p w14:paraId="217DDAE1"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challenges were unique to you and how have you overcome them. What was the end result of overcoming these challenges?</w:t>
            </w:r>
          </w:p>
        </w:tc>
      </w:tr>
      <w:tr w:rsidR="00D73B59" w14:paraId="07E8E22B"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3D115C12"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1. Implementing a completely remote working model</w:t>
            </w:r>
          </w:p>
          <w:p w14:paraId="5E0601F8" w14:textId="77777777" w:rsidR="00D73B59" w:rsidRDefault="00D73B59">
            <w:pPr>
              <w:rPr>
                <w:rFonts w:ascii="Arial" w:eastAsia="Arial" w:hAnsi="Arial" w:cs="Arial"/>
                <w:b/>
                <w:sz w:val="22"/>
                <w:szCs w:val="22"/>
                <w:u w:val="single"/>
              </w:rPr>
            </w:pPr>
          </w:p>
          <w:p w14:paraId="2786625C" w14:textId="77777777" w:rsidR="00D73B59" w:rsidRDefault="00CE19AE">
            <w:pPr>
              <w:numPr>
                <w:ilvl w:val="0"/>
                <w:numId w:val="8"/>
              </w:numPr>
              <w:rPr>
                <w:rFonts w:ascii="Arial" w:eastAsia="Arial" w:hAnsi="Arial" w:cs="Arial"/>
                <w:sz w:val="22"/>
                <w:szCs w:val="22"/>
              </w:rPr>
            </w:pPr>
            <w:r>
              <w:rPr>
                <w:rFonts w:ascii="Arial" w:eastAsia="Arial" w:hAnsi="Arial" w:cs="Arial"/>
                <w:sz w:val="22"/>
                <w:szCs w:val="22"/>
              </w:rPr>
              <w:t>To truly be able to employ the best talent the industry has to offer, Butterfly 3ffect works on a remote/hybrid working model.</w:t>
            </w:r>
          </w:p>
          <w:p w14:paraId="69782009" w14:textId="77777777" w:rsidR="00D73B59" w:rsidRDefault="00D73B59">
            <w:pPr>
              <w:rPr>
                <w:rFonts w:ascii="Arial" w:eastAsia="Arial" w:hAnsi="Arial" w:cs="Arial"/>
                <w:sz w:val="22"/>
                <w:szCs w:val="22"/>
              </w:rPr>
            </w:pPr>
          </w:p>
          <w:p w14:paraId="4071F773" w14:textId="77777777" w:rsidR="00D73B59" w:rsidRDefault="00CE19AE">
            <w:pPr>
              <w:numPr>
                <w:ilvl w:val="0"/>
                <w:numId w:val="8"/>
              </w:numPr>
              <w:rPr>
                <w:rFonts w:ascii="Arial" w:eastAsia="Arial" w:hAnsi="Arial" w:cs="Arial"/>
                <w:sz w:val="22"/>
                <w:szCs w:val="22"/>
              </w:rPr>
            </w:pPr>
            <w:r>
              <w:rPr>
                <w:rFonts w:ascii="Arial" w:eastAsia="Arial" w:hAnsi="Arial" w:cs="Arial"/>
                <w:sz w:val="22"/>
                <w:szCs w:val="22"/>
              </w:rPr>
              <w:t>By implementing this model, Butterfly 3ffect have faced the challenge of creating streamlined workflows and processes that are o</w:t>
            </w:r>
            <w:r>
              <w:rPr>
                <w:rFonts w:ascii="Arial" w:eastAsia="Arial" w:hAnsi="Arial" w:cs="Arial"/>
                <w:sz w:val="22"/>
                <w:szCs w:val="22"/>
              </w:rPr>
              <w:t>ptimal for driving elite collaboration and efficiencies.</w:t>
            </w:r>
          </w:p>
          <w:p w14:paraId="6F2ECC1E" w14:textId="77777777" w:rsidR="00D73B59" w:rsidRDefault="00D73B59">
            <w:pPr>
              <w:ind w:left="720"/>
              <w:rPr>
                <w:rFonts w:ascii="Arial" w:eastAsia="Arial" w:hAnsi="Arial" w:cs="Arial"/>
                <w:sz w:val="22"/>
                <w:szCs w:val="22"/>
              </w:rPr>
            </w:pPr>
          </w:p>
          <w:p w14:paraId="715996D4" w14:textId="77777777" w:rsidR="00D73B59" w:rsidRDefault="00CE19AE">
            <w:pPr>
              <w:numPr>
                <w:ilvl w:val="0"/>
                <w:numId w:val="8"/>
              </w:numPr>
              <w:rPr>
                <w:rFonts w:ascii="Arial" w:eastAsia="Arial" w:hAnsi="Arial" w:cs="Arial"/>
                <w:sz w:val="22"/>
                <w:szCs w:val="22"/>
              </w:rPr>
            </w:pPr>
            <w:r>
              <w:rPr>
                <w:rFonts w:ascii="Arial" w:eastAsia="Arial" w:hAnsi="Arial" w:cs="Arial"/>
                <w:sz w:val="22"/>
                <w:szCs w:val="22"/>
              </w:rPr>
              <w:t>They have overcome this by creating bespoke teams for campaigns, overseen by their permanent staff. Butterfly 3ffect delves into their vast roster of talent for each new client and/or campaign and b</w:t>
            </w:r>
            <w:r>
              <w:rPr>
                <w:rFonts w:ascii="Arial" w:eastAsia="Arial" w:hAnsi="Arial" w:cs="Arial"/>
                <w:sz w:val="22"/>
                <w:szCs w:val="22"/>
              </w:rPr>
              <w:t>uilds a team that they believe are the best in the world for this brief. In this way, Butterfly 3ffect is instilling their DNA and philosophy by partnering with trusted creatives that can execute this with perfect, and connecting them with brands.</w:t>
            </w:r>
          </w:p>
          <w:p w14:paraId="14FC2DA4" w14:textId="77777777" w:rsidR="00D73B59" w:rsidRDefault="00D73B59">
            <w:pPr>
              <w:ind w:left="720"/>
              <w:rPr>
                <w:rFonts w:ascii="Arial" w:eastAsia="Arial" w:hAnsi="Arial" w:cs="Arial"/>
                <w:sz w:val="22"/>
                <w:szCs w:val="22"/>
              </w:rPr>
            </w:pPr>
          </w:p>
          <w:p w14:paraId="296FB257" w14:textId="77777777" w:rsidR="00D73B59" w:rsidRDefault="00CE19AE">
            <w:pPr>
              <w:numPr>
                <w:ilvl w:val="0"/>
                <w:numId w:val="8"/>
              </w:numPr>
              <w:rPr>
                <w:rFonts w:ascii="Arial" w:eastAsia="Arial" w:hAnsi="Arial" w:cs="Arial"/>
                <w:sz w:val="22"/>
                <w:szCs w:val="22"/>
              </w:rPr>
            </w:pPr>
            <w:r>
              <w:rPr>
                <w:rFonts w:ascii="Arial" w:eastAsia="Arial" w:hAnsi="Arial" w:cs="Arial"/>
                <w:sz w:val="22"/>
                <w:szCs w:val="22"/>
              </w:rPr>
              <w:t>They al</w:t>
            </w:r>
            <w:r>
              <w:rPr>
                <w:rFonts w:ascii="Arial" w:eastAsia="Arial" w:hAnsi="Arial" w:cs="Arial"/>
                <w:sz w:val="22"/>
                <w:szCs w:val="22"/>
              </w:rPr>
              <w:t xml:space="preserve">so streamline this process by utilising AI tools. The agency uses these tools to maximise efficiency and output from ensuring AI note takers are present in every meeting, creating contact reports, summary notes and next steps, exploring the creation of AI </w:t>
            </w:r>
            <w:r>
              <w:rPr>
                <w:rFonts w:ascii="Arial" w:eastAsia="Arial" w:hAnsi="Arial" w:cs="Arial"/>
                <w:sz w:val="22"/>
                <w:szCs w:val="22"/>
              </w:rPr>
              <w:t>versions of team members to provide an accessible database of knowledge from the point of view of team members.</w:t>
            </w:r>
          </w:p>
          <w:p w14:paraId="3D196B34" w14:textId="77777777" w:rsidR="00D73B59" w:rsidRDefault="00D73B59">
            <w:pPr>
              <w:ind w:left="720"/>
              <w:rPr>
                <w:rFonts w:ascii="Arial" w:eastAsia="Arial" w:hAnsi="Arial" w:cs="Arial"/>
                <w:sz w:val="22"/>
                <w:szCs w:val="22"/>
              </w:rPr>
            </w:pPr>
          </w:p>
          <w:p w14:paraId="13327B31" w14:textId="77777777" w:rsidR="00D73B59" w:rsidRDefault="00CE19AE">
            <w:pPr>
              <w:numPr>
                <w:ilvl w:val="0"/>
                <w:numId w:val="8"/>
              </w:numPr>
              <w:rPr>
                <w:rFonts w:ascii="Arial" w:eastAsia="Arial" w:hAnsi="Arial" w:cs="Arial"/>
                <w:sz w:val="22"/>
                <w:szCs w:val="22"/>
              </w:rPr>
            </w:pPr>
            <w:r>
              <w:rPr>
                <w:rFonts w:ascii="Arial" w:eastAsia="Arial" w:hAnsi="Arial" w:cs="Arial"/>
                <w:sz w:val="22"/>
                <w:szCs w:val="22"/>
              </w:rPr>
              <w:t xml:space="preserve">As a result of this approach, Butterfly 3ffect continue to make culturally significant campaigns with diverse teams that aren’t constrained to </w:t>
            </w:r>
            <w:r>
              <w:rPr>
                <w:rFonts w:ascii="Arial" w:eastAsia="Arial" w:hAnsi="Arial" w:cs="Arial"/>
                <w:sz w:val="22"/>
                <w:szCs w:val="22"/>
              </w:rPr>
              <w:t>industry hubs such as London or New York. They are able to gather unique perspectives from the most talented of individuals and are not restricted by borders.</w:t>
            </w:r>
          </w:p>
          <w:p w14:paraId="12ACBD5A" w14:textId="77777777" w:rsidR="00D73B59" w:rsidRDefault="00D73B59">
            <w:pPr>
              <w:ind w:left="720"/>
              <w:rPr>
                <w:rFonts w:ascii="Arial" w:eastAsia="Arial" w:hAnsi="Arial" w:cs="Arial"/>
                <w:sz w:val="22"/>
                <w:szCs w:val="22"/>
              </w:rPr>
            </w:pPr>
          </w:p>
        </w:tc>
      </w:tr>
      <w:tr w:rsidR="00D73B59" w14:paraId="026D71CC"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0C392F24" w14:textId="77777777" w:rsidR="00D73B59" w:rsidRDefault="00CE19AE">
            <w:pPr>
              <w:rPr>
                <w:rFonts w:ascii="Arial" w:eastAsia="Arial" w:hAnsi="Arial" w:cs="Arial"/>
                <w:b/>
                <w:color w:val="000000"/>
                <w:sz w:val="22"/>
                <w:szCs w:val="22"/>
              </w:rPr>
            </w:pPr>
            <w:r>
              <w:rPr>
                <w:rFonts w:ascii="Arial" w:eastAsia="Arial" w:hAnsi="Arial" w:cs="Arial"/>
                <w:b/>
                <w:color w:val="000000"/>
                <w:sz w:val="22"/>
                <w:szCs w:val="22"/>
              </w:rPr>
              <w:t>Why should your Agency / Team / Rising Agency Star win? (1-10 points)</w:t>
            </w:r>
          </w:p>
          <w:p w14:paraId="08D22F4E"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detail what you feel makes you stand out amongst others and why you feel your entry is award winning. What makes you unique? What gives you the competitive edge?</w:t>
            </w:r>
          </w:p>
        </w:tc>
      </w:tr>
      <w:tr w:rsidR="00D73B59" w14:paraId="4247312F"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3BB343E6"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lastRenderedPageBreak/>
              <w:t>Advocacy</w:t>
            </w:r>
          </w:p>
          <w:p w14:paraId="6740AF83" w14:textId="77777777" w:rsidR="00D73B59" w:rsidRDefault="00D73B59">
            <w:pPr>
              <w:ind w:left="720"/>
              <w:rPr>
                <w:rFonts w:ascii="Arial" w:eastAsia="Arial" w:hAnsi="Arial" w:cs="Arial"/>
                <w:sz w:val="22"/>
                <w:szCs w:val="22"/>
              </w:rPr>
            </w:pPr>
          </w:p>
          <w:p w14:paraId="379A2715" w14:textId="77777777" w:rsidR="00D73B59" w:rsidRDefault="00CE19AE">
            <w:pPr>
              <w:numPr>
                <w:ilvl w:val="0"/>
                <w:numId w:val="13"/>
              </w:numPr>
              <w:rPr>
                <w:rFonts w:ascii="Arial" w:eastAsia="Arial" w:hAnsi="Arial" w:cs="Arial"/>
                <w:sz w:val="22"/>
                <w:szCs w:val="22"/>
              </w:rPr>
            </w:pPr>
            <w:r>
              <w:rPr>
                <w:rFonts w:ascii="Arial" w:eastAsia="Arial" w:hAnsi="Arial" w:cs="Arial"/>
                <w:sz w:val="22"/>
                <w:szCs w:val="22"/>
              </w:rPr>
              <w:t>Butterfly 3ffect exists to provide a pathway for the next generation of creatives.</w:t>
            </w:r>
          </w:p>
          <w:p w14:paraId="2FDA1916" w14:textId="77777777" w:rsidR="00D73B59" w:rsidRDefault="00D73B59">
            <w:pPr>
              <w:ind w:left="720"/>
              <w:rPr>
                <w:rFonts w:ascii="Arial" w:eastAsia="Arial" w:hAnsi="Arial" w:cs="Arial"/>
                <w:sz w:val="22"/>
                <w:szCs w:val="22"/>
              </w:rPr>
            </w:pPr>
          </w:p>
          <w:p w14:paraId="5D012D45" w14:textId="77777777" w:rsidR="00D73B59" w:rsidRDefault="00CE19AE">
            <w:pPr>
              <w:numPr>
                <w:ilvl w:val="0"/>
                <w:numId w:val="13"/>
              </w:numPr>
              <w:rPr>
                <w:rFonts w:ascii="Arial" w:eastAsia="Arial" w:hAnsi="Arial" w:cs="Arial"/>
                <w:sz w:val="22"/>
                <w:szCs w:val="22"/>
              </w:rPr>
            </w:pPr>
            <w:r>
              <w:rPr>
                <w:rFonts w:ascii="Arial" w:eastAsia="Arial" w:hAnsi="Arial" w:cs="Arial"/>
                <w:sz w:val="22"/>
                <w:szCs w:val="22"/>
              </w:rPr>
              <w:t>The founders, Elfried &amp; Michael know firsthand what it’s like to have a lack of relatable role models in this industry and the lack of accessible entry points for young peo</w:t>
            </w:r>
            <w:r>
              <w:rPr>
                <w:rFonts w:ascii="Arial" w:eastAsia="Arial" w:hAnsi="Arial" w:cs="Arial"/>
                <w:sz w:val="22"/>
                <w:szCs w:val="22"/>
              </w:rPr>
              <w:t>ple looking to get into a creative role.</w:t>
            </w:r>
          </w:p>
          <w:p w14:paraId="11328676" w14:textId="77777777" w:rsidR="00D73B59" w:rsidRDefault="00CE19AE">
            <w:pPr>
              <w:numPr>
                <w:ilvl w:val="0"/>
                <w:numId w:val="13"/>
              </w:numPr>
              <w:rPr>
                <w:rFonts w:ascii="Arial" w:eastAsia="Arial" w:hAnsi="Arial" w:cs="Arial"/>
                <w:sz w:val="22"/>
                <w:szCs w:val="22"/>
              </w:rPr>
            </w:pPr>
            <w:r>
              <w:rPr>
                <w:rFonts w:ascii="Arial" w:eastAsia="Arial" w:hAnsi="Arial" w:cs="Arial"/>
                <w:sz w:val="22"/>
                <w:szCs w:val="22"/>
              </w:rPr>
              <w:t>That’s why one of the agency's core missions is to empower the future generation of creative talent. They plan to take this one step further by launching The Cocoon Programme; a gateway for diverse creatives seeking</w:t>
            </w:r>
            <w:r>
              <w:rPr>
                <w:rFonts w:ascii="Arial" w:eastAsia="Arial" w:hAnsi="Arial" w:cs="Arial"/>
                <w:sz w:val="22"/>
                <w:szCs w:val="22"/>
              </w:rPr>
              <w:t xml:space="preserve"> opportunities in the industry which will be launching later this year. </w:t>
            </w:r>
          </w:p>
          <w:p w14:paraId="5A5D20E7" w14:textId="77777777" w:rsidR="00D73B59" w:rsidRDefault="00D73B59">
            <w:pPr>
              <w:ind w:left="720"/>
              <w:rPr>
                <w:rFonts w:ascii="Arial" w:eastAsia="Arial" w:hAnsi="Arial" w:cs="Arial"/>
                <w:sz w:val="22"/>
                <w:szCs w:val="22"/>
              </w:rPr>
            </w:pPr>
          </w:p>
          <w:p w14:paraId="41C4150F" w14:textId="77777777" w:rsidR="00D73B59" w:rsidRDefault="00CE19AE">
            <w:pPr>
              <w:numPr>
                <w:ilvl w:val="0"/>
                <w:numId w:val="13"/>
              </w:numPr>
              <w:rPr>
                <w:rFonts w:ascii="Arial" w:eastAsia="Arial" w:hAnsi="Arial" w:cs="Arial"/>
                <w:sz w:val="22"/>
                <w:szCs w:val="22"/>
              </w:rPr>
            </w:pPr>
            <w:r>
              <w:rPr>
                <w:rFonts w:ascii="Arial" w:eastAsia="Arial" w:hAnsi="Arial" w:cs="Arial"/>
                <w:sz w:val="22"/>
                <w:szCs w:val="22"/>
              </w:rPr>
              <w:t>This will also apply to emerging platforms across tech and AI, which can seem daunting to get into.</w:t>
            </w:r>
          </w:p>
          <w:p w14:paraId="1A68C3CF" w14:textId="77777777" w:rsidR="00D73B59" w:rsidRDefault="00D73B59">
            <w:pPr>
              <w:ind w:left="720"/>
              <w:rPr>
                <w:rFonts w:ascii="Arial" w:eastAsia="Arial" w:hAnsi="Arial" w:cs="Arial"/>
                <w:sz w:val="22"/>
                <w:szCs w:val="22"/>
              </w:rPr>
            </w:pPr>
          </w:p>
          <w:p w14:paraId="402C8A21" w14:textId="77777777" w:rsidR="00D73B59" w:rsidRDefault="00D73B59">
            <w:pPr>
              <w:rPr>
                <w:rFonts w:ascii="Arial" w:eastAsia="Arial" w:hAnsi="Arial" w:cs="Arial"/>
                <w:sz w:val="22"/>
                <w:szCs w:val="22"/>
              </w:rPr>
            </w:pPr>
          </w:p>
          <w:p w14:paraId="07BBFB18" w14:textId="77777777" w:rsidR="00D73B59" w:rsidRDefault="00D73B59">
            <w:pPr>
              <w:rPr>
                <w:rFonts w:ascii="Arial" w:eastAsia="Arial" w:hAnsi="Arial" w:cs="Arial"/>
                <w:sz w:val="22"/>
                <w:szCs w:val="22"/>
              </w:rPr>
            </w:pPr>
          </w:p>
          <w:p w14:paraId="519C78CC"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Clients &amp; Services</w:t>
            </w:r>
          </w:p>
          <w:p w14:paraId="7AD302F9" w14:textId="77777777" w:rsidR="00D73B59" w:rsidRDefault="00D73B59">
            <w:pPr>
              <w:rPr>
                <w:rFonts w:ascii="Arial" w:eastAsia="Arial" w:hAnsi="Arial" w:cs="Arial"/>
                <w:sz w:val="22"/>
                <w:szCs w:val="22"/>
              </w:rPr>
            </w:pPr>
          </w:p>
          <w:p w14:paraId="0C25F4A2" w14:textId="77777777" w:rsidR="00D73B59" w:rsidRDefault="00CE19AE">
            <w:pPr>
              <w:numPr>
                <w:ilvl w:val="0"/>
                <w:numId w:val="9"/>
              </w:numPr>
              <w:rPr>
                <w:rFonts w:ascii="Arial" w:eastAsia="Arial" w:hAnsi="Arial" w:cs="Arial"/>
                <w:sz w:val="22"/>
                <w:szCs w:val="22"/>
              </w:rPr>
            </w:pPr>
            <w:r>
              <w:rPr>
                <w:rFonts w:ascii="Arial" w:eastAsia="Arial" w:hAnsi="Arial" w:cs="Arial"/>
                <w:sz w:val="22"/>
                <w:szCs w:val="22"/>
              </w:rPr>
              <w:t>Butterfly 3ffect are incredibly passionate about nurturing brand love and driving advocacy. They achieve this by using a digital first approach to position clients as cultural drivers; something Vice President of Marketing Connor Jones insists is the curre</w:t>
            </w:r>
            <w:r>
              <w:rPr>
                <w:rFonts w:ascii="Arial" w:eastAsia="Arial" w:hAnsi="Arial" w:cs="Arial"/>
                <w:sz w:val="22"/>
                <w:szCs w:val="22"/>
              </w:rPr>
              <w:t xml:space="preserve">nt key factor in determining success on social media. The agency ensures all clients are applying social first principles across all platforms to not only create campaigns that have impact but drive larger conversations. </w:t>
            </w:r>
          </w:p>
          <w:p w14:paraId="2726AD2A" w14:textId="77777777" w:rsidR="00D73B59" w:rsidRDefault="00D73B59">
            <w:pPr>
              <w:ind w:left="720"/>
              <w:rPr>
                <w:rFonts w:ascii="Arial" w:eastAsia="Arial" w:hAnsi="Arial" w:cs="Arial"/>
                <w:sz w:val="22"/>
                <w:szCs w:val="22"/>
              </w:rPr>
            </w:pPr>
          </w:p>
          <w:p w14:paraId="11CDF496" w14:textId="77777777" w:rsidR="00D73B59" w:rsidRDefault="00CE19AE">
            <w:pPr>
              <w:numPr>
                <w:ilvl w:val="0"/>
                <w:numId w:val="1"/>
              </w:numPr>
              <w:rPr>
                <w:rFonts w:ascii="Arial" w:eastAsia="Arial" w:hAnsi="Arial" w:cs="Arial"/>
                <w:sz w:val="22"/>
                <w:szCs w:val="22"/>
              </w:rPr>
            </w:pPr>
            <w:r>
              <w:rPr>
                <w:rFonts w:ascii="Arial" w:eastAsia="Arial" w:hAnsi="Arial" w:cs="Arial"/>
                <w:sz w:val="22"/>
                <w:szCs w:val="22"/>
              </w:rPr>
              <w:t>The agency puts this into practic</w:t>
            </w:r>
            <w:r>
              <w:rPr>
                <w:rFonts w:ascii="Arial" w:eastAsia="Arial" w:hAnsi="Arial" w:cs="Arial"/>
                <w:sz w:val="22"/>
                <w:szCs w:val="22"/>
              </w:rPr>
              <w:t>e with some of the US and UK’s top brands such as Netflix, Bumble, Mcdonald's and Meta. The team offers a range of services such as building engaged communities as mentioned, social-first content creation &amp; production, as well as social commerce, influence</w:t>
            </w:r>
            <w:r>
              <w:rPr>
                <w:rFonts w:ascii="Arial" w:eastAsia="Arial" w:hAnsi="Arial" w:cs="Arial"/>
                <w:sz w:val="22"/>
                <w:szCs w:val="22"/>
              </w:rPr>
              <w:t xml:space="preserve">r marketing and paid media. </w:t>
            </w:r>
          </w:p>
          <w:p w14:paraId="252CC72E" w14:textId="77777777" w:rsidR="00D73B59" w:rsidRDefault="00D73B59">
            <w:pPr>
              <w:ind w:left="720"/>
              <w:rPr>
                <w:rFonts w:ascii="Arial" w:eastAsia="Arial" w:hAnsi="Arial" w:cs="Arial"/>
                <w:sz w:val="22"/>
                <w:szCs w:val="22"/>
              </w:rPr>
            </w:pPr>
          </w:p>
          <w:p w14:paraId="41E1FB64" w14:textId="77777777" w:rsidR="00D73B59" w:rsidRDefault="00CE19AE">
            <w:pPr>
              <w:numPr>
                <w:ilvl w:val="0"/>
                <w:numId w:val="1"/>
              </w:numPr>
              <w:rPr>
                <w:rFonts w:ascii="Arial" w:eastAsia="Arial" w:hAnsi="Arial" w:cs="Arial"/>
                <w:sz w:val="22"/>
                <w:szCs w:val="22"/>
              </w:rPr>
            </w:pPr>
            <w:r>
              <w:rPr>
                <w:rFonts w:ascii="Arial" w:eastAsia="Arial" w:hAnsi="Arial" w:cs="Arial"/>
                <w:sz w:val="22"/>
                <w:szCs w:val="22"/>
              </w:rPr>
              <w:t xml:space="preserve">Notably, Butterfly 3ffect recently celebrated a considerable milestone of reaching £2 million in turnover at the end of the first financial year, leading them to set the ambitious goal of 2024 turnover of £4m </w:t>
            </w:r>
            <w:r>
              <w:rPr>
                <w:rFonts w:ascii="Arial" w:eastAsia="Arial" w:hAnsi="Arial" w:cs="Arial"/>
                <w:i/>
                <w:sz w:val="22"/>
                <w:szCs w:val="22"/>
              </w:rPr>
              <w:t>(note, turnover f</w:t>
            </w:r>
            <w:r>
              <w:rPr>
                <w:rFonts w:ascii="Arial" w:eastAsia="Arial" w:hAnsi="Arial" w:cs="Arial"/>
                <w:i/>
                <w:sz w:val="22"/>
                <w:szCs w:val="22"/>
              </w:rPr>
              <w:t>ocus not to be made public)</w:t>
            </w:r>
            <w:r>
              <w:rPr>
                <w:rFonts w:ascii="Arial" w:eastAsia="Arial" w:hAnsi="Arial" w:cs="Arial"/>
                <w:sz w:val="22"/>
                <w:szCs w:val="22"/>
              </w:rPr>
              <w:t>.</w:t>
            </w:r>
          </w:p>
          <w:p w14:paraId="1575F057" w14:textId="77777777" w:rsidR="00D73B59" w:rsidRDefault="00D73B59">
            <w:pPr>
              <w:rPr>
                <w:rFonts w:ascii="Arial" w:eastAsia="Arial" w:hAnsi="Arial" w:cs="Arial"/>
                <w:b/>
                <w:sz w:val="22"/>
                <w:szCs w:val="22"/>
                <w:u w:val="single"/>
              </w:rPr>
            </w:pPr>
          </w:p>
          <w:p w14:paraId="6891F83E" w14:textId="77777777" w:rsidR="00D73B59" w:rsidRDefault="00D73B59">
            <w:pPr>
              <w:rPr>
                <w:rFonts w:ascii="Arial" w:eastAsia="Arial" w:hAnsi="Arial" w:cs="Arial"/>
                <w:b/>
                <w:sz w:val="22"/>
                <w:szCs w:val="22"/>
                <w:u w:val="single"/>
              </w:rPr>
            </w:pPr>
          </w:p>
          <w:p w14:paraId="42ED5D08"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Utilising AI</w:t>
            </w:r>
          </w:p>
          <w:p w14:paraId="2716D513" w14:textId="77777777" w:rsidR="00D73B59" w:rsidRDefault="00D73B59">
            <w:pPr>
              <w:rPr>
                <w:rFonts w:ascii="Arial" w:eastAsia="Arial" w:hAnsi="Arial" w:cs="Arial"/>
                <w:sz w:val="22"/>
                <w:szCs w:val="22"/>
              </w:rPr>
            </w:pPr>
          </w:p>
          <w:p w14:paraId="31F8F339" w14:textId="77777777" w:rsidR="00D73B59" w:rsidRDefault="00CE19AE">
            <w:pPr>
              <w:numPr>
                <w:ilvl w:val="0"/>
                <w:numId w:val="14"/>
              </w:numPr>
              <w:rPr>
                <w:rFonts w:ascii="Arial" w:eastAsia="Arial" w:hAnsi="Arial" w:cs="Arial"/>
                <w:sz w:val="22"/>
                <w:szCs w:val="22"/>
              </w:rPr>
            </w:pPr>
            <w:r>
              <w:rPr>
                <w:rFonts w:ascii="Arial" w:eastAsia="Arial" w:hAnsi="Arial" w:cs="Arial"/>
                <w:sz w:val="22"/>
                <w:szCs w:val="22"/>
              </w:rPr>
              <w:t xml:space="preserve">As the agency has some of the world’s largest brands on their roster they have to find ways to maximise efficiency, results and creative processes across each client, team member and touchpoint. </w:t>
            </w:r>
          </w:p>
          <w:p w14:paraId="3697A9D3" w14:textId="77777777" w:rsidR="00D73B59" w:rsidRDefault="00D73B59">
            <w:pPr>
              <w:ind w:left="720"/>
              <w:rPr>
                <w:rFonts w:ascii="Arial" w:eastAsia="Arial" w:hAnsi="Arial" w:cs="Arial"/>
                <w:sz w:val="22"/>
                <w:szCs w:val="22"/>
              </w:rPr>
            </w:pPr>
          </w:p>
          <w:p w14:paraId="735ACE81" w14:textId="77777777" w:rsidR="00D73B59" w:rsidRDefault="00CE19AE">
            <w:pPr>
              <w:numPr>
                <w:ilvl w:val="0"/>
                <w:numId w:val="14"/>
              </w:numPr>
              <w:rPr>
                <w:rFonts w:ascii="Arial" w:eastAsia="Arial" w:hAnsi="Arial" w:cs="Arial"/>
                <w:sz w:val="22"/>
                <w:szCs w:val="22"/>
              </w:rPr>
            </w:pPr>
            <w:r>
              <w:rPr>
                <w:rFonts w:ascii="Arial" w:eastAsia="Arial" w:hAnsi="Arial" w:cs="Arial"/>
                <w:sz w:val="22"/>
                <w:szCs w:val="22"/>
              </w:rPr>
              <w:t>Butterfly 3ffe</w:t>
            </w:r>
            <w:r>
              <w:rPr>
                <w:rFonts w:ascii="Arial" w:eastAsia="Arial" w:hAnsi="Arial" w:cs="Arial"/>
                <w:sz w:val="22"/>
                <w:szCs w:val="22"/>
              </w:rPr>
              <w:t xml:space="preserve">ct have delved into AI technologies and how this can benefit every corner of the business. The agency uses these tools to maximise efficiency and output from ensuring AI note takers are present in every meeting, creating contact reports, summary notes and </w:t>
            </w:r>
            <w:r>
              <w:rPr>
                <w:rFonts w:ascii="Arial" w:eastAsia="Arial" w:hAnsi="Arial" w:cs="Arial"/>
                <w:sz w:val="22"/>
                <w:szCs w:val="22"/>
              </w:rPr>
              <w:t>next steps, exploring the creation of AI versions of team members to providing an accessible database of knowledge from the point of view of team members.</w:t>
            </w:r>
          </w:p>
          <w:p w14:paraId="7DB1164F" w14:textId="77777777" w:rsidR="00D73B59" w:rsidRDefault="00D73B59">
            <w:pPr>
              <w:ind w:left="720"/>
              <w:rPr>
                <w:rFonts w:ascii="Arial" w:eastAsia="Arial" w:hAnsi="Arial" w:cs="Arial"/>
                <w:sz w:val="22"/>
                <w:szCs w:val="22"/>
              </w:rPr>
            </w:pPr>
          </w:p>
          <w:p w14:paraId="0DB1C0D3" w14:textId="77777777" w:rsidR="00D73B59" w:rsidRDefault="00CE19AE">
            <w:pPr>
              <w:numPr>
                <w:ilvl w:val="0"/>
                <w:numId w:val="10"/>
              </w:numPr>
              <w:rPr>
                <w:rFonts w:ascii="Arial" w:eastAsia="Arial" w:hAnsi="Arial" w:cs="Arial"/>
                <w:sz w:val="22"/>
                <w:szCs w:val="22"/>
              </w:rPr>
            </w:pPr>
            <w:r>
              <w:rPr>
                <w:rFonts w:ascii="Arial" w:eastAsia="Arial" w:hAnsi="Arial" w:cs="Arial"/>
                <w:sz w:val="22"/>
                <w:szCs w:val="22"/>
              </w:rPr>
              <w:t>The agency believes AI shouldn’t be daunting and that agencies should leverage these tools to maximi</w:t>
            </w:r>
            <w:r>
              <w:rPr>
                <w:rFonts w:ascii="Arial" w:eastAsia="Arial" w:hAnsi="Arial" w:cs="Arial"/>
                <w:sz w:val="22"/>
                <w:szCs w:val="22"/>
              </w:rPr>
              <w:t xml:space="preserve">se efficiency and aid in creating campaigns that go beyond human capabilities. </w:t>
            </w:r>
          </w:p>
          <w:p w14:paraId="773F1652" w14:textId="77777777" w:rsidR="00D73B59" w:rsidRDefault="00D73B59">
            <w:pPr>
              <w:ind w:left="720"/>
              <w:rPr>
                <w:rFonts w:ascii="Arial" w:eastAsia="Arial" w:hAnsi="Arial" w:cs="Arial"/>
                <w:sz w:val="22"/>
                <w:szCs w:val="22"/>
              </w:rPr>
            </w:pPr>
          </w:p>
          <w:p w14:paraId="4A48466B" w14:textId="77777777" w:rsidR="00D73B59" w:rsidRDefault="00CE19AE">
            <w:pPr>
              <w:numPr>
                <w:ilvl w:val="0"/>
                <w:numId w:val="10"/>
              </w:numPr>
              <w:rPr>
                <w:rFonts w:ascii="Arial" w:eastAsia="Arial" w:hAnsi="Arial" w:cs="Arial"/>
                <w:sz w:val="22"/>
                <w:szCs w:val="22"/>
              </w:rPr>
            </w:pPr>
            <w:r>
              <w:rPr>
                <w:rFonts w:ascii="Arial" w:eastAsia="Arial" w:hAnsi="Arial" w:cs="Arial"/>
                <w:sz w:val="22"/>
                <w:szCs w:val="22"/>
              </w:rPr>
              <w:lastRenderedPageBreak/>
              <w:t xml:space="preserve">Butterfly 3ffect was launched with the aim to modernise the way agencies and brands work. Utilising emerging technologies is a part of achieving this both with the internal team, and also helping clients embrace it within their day-to-day and campaigns. </w:t>
            </w:r>
          </w:p>
          <w:p w14:paraId="51C24FCF" w14:textId="77777777" w:rsidR="00D73B59" w:rsidRDefault="00D73B59">
            <w:pPr>
              <w:rPr>
                <w:rFonts w:ascii="Arial" w:eastAsia="Arial" w:hAnsi="Arial" w:cs="Arial"/>
                <w:sz w:val="22"/>
                <w:szCs w:val="22"/>
              </w:rPr>
            </w:pPr>
          </w:p>
          <w:p w14:paraId="267CA958" w14:textId="77777777" w:rsidR="00D73B59" w:rsidRDefault="00D73B59">
            <w:pPr>
              <w:rPr>
                <w:rFonts w:ascii="Arial" w:eastAsia="Arial" w:hAnsi="Arial" w:cs="Arial"/>
                <w:sz w:val="22"/>
                <w:szCs w:val="22"/>
              </w:rPr>
            </w:pPr>
          </w:p>
          <w:p w14:paraId="17795316" w14:textId="77777777" w:rsidR="00D73B59" w:rsidRDefault="00CE19AE">
            <w:pPr>
              <w:rPr>
                <w:rFonts w:ascii="Arial" w:eastAsia="Arial" w:hAnsi="Arial" w:cs="Arial"/>
                <w:b/>
                <w:sz w:val="22"/>
                <w:szCs w:val="22"/>
                <w:u w:val="single"/>
              </w:rPr>
            </w:pPr>
            <w:r>
              <w:rPr>
                <w:rFonts w:ascii="Arial" w:eastAsia="Arial" w:hAnsi="Arial" w:cs="Arial"/>
                <w:b/>
                <w:sz w:val="22"/>
                <w:szCs w:val="22"/>
                <w:u w:val="single"/>
              </w:rPr>
              <w:t>Culture:</w:t>
            </w:r>
          </w:p>
          <w:p w14:paraId="24753CB9" w14:textId="77777777" w:rsidR="00D73B59" w:rsidRDefault="00D73B59">
            <w:pPr>
              <w:rPr>
                <w:rFonts w:ascii="Arial" w:eastAsia="Arial" w:hAnsi="Arial" w:cs="Arial"/>
                <w:b/>
                <w:sz w:val="22"/>
                <w:szCs w:val="22"/>
                <w:u w:val="single"/>
              </w:rPr>
            </w:pPr>
          </w:p>
          <w:p w14:paraId="40A754DB" w14:textId="77777777" w:rsidR="00D73B59" w:rsidRDefault="00CE19AE">
            <w:pPr>
              <w:numPr>
                <w:ilvl w:val="0"/>
                <w:numId w:val="16"/>
              </w:numPr>
              <w:rPr>
                <w:rFonts w:ascii="Arial" w:eastAsia="Arial" w:hAnsi="Arial" w:cs="Arial"/>
                <w:sz w:val="22"/>
                <w:szCs w:val="22"/>
              </w:rPr>
            </w:pPr>
            <w:r>
              <w:rPr>
                <w:rFonts w:ascii="Arial" w:eastAsia="Arial" w:hAnsi="Arial" w:cs="Arial"/>
                <w:sz w:val="22"/>
                <w:szCs w:val="22"/>
              </w:rPr>
              <w:t>Modernising the way agencies work is one of the most important aspects to Butterfly 3ffect and what makes them stand out in the crowd. For the agency, it’s about genuinely listening to what staff require from their working environment and how to</w:t>
            </w:r>
            <w:r>
              <w:rPr>
                <w:rFonts w:ascii="Arial" w:eastAsia="Arial" w:hAnsi="Arial" w:cs="Arial"/>
                <w:sz w:val="22"/>
                <w:szCs w:val="22"/>
              </w:rPr>
              <w:t xml:space="preserve"> make these requirements beneficial to the client. </w:t>
            </w:r>
          </w:p>
          <w:p w14:paraId="6E6F329E" w14:textId="77777777" w:rsidR="00D73B59" w:rsidRDefault="00D73B59">
            <w:pPr>
              <w:rPr>
                <w:rFonts w:ascii="Arial" w:eastAsia="Arial" w:hAnsi="Arial" w:cs="Arial"/>
                <w:b/>
                <w:sz w:val="22"/>
                <w:szCs w:val="22"/>
                <w:u w:val="single"/>
              </w:rPr>
            </w:pPr>
          </w:p>
          <w:p w14:paraId="3AF5C82B" w14:textId="77777777" w:rsidR="00D73B59" w:rsidRDefault="00CE19AE">
            <w:pPr>
              <w:numPr>
                <w:ilvl w:val="0"/>
                <w:numId w:val="15"/>
              </w:numPr>
              <w:rPr>
                <w:rFonts w:ascii="Arial" w:eastAsia="Arial" w:hAnsi="Arial" w:cs="Arial"/>
                <w:sz w:val="22"/>
                <w:szCs w:val="22"/>
              </w:rPr>
            </w:pPr>
            <w:r>
              <w:rPr>
                <w:rFonts w:ascii="Arial" w:eastAsia="Arial" w:hAnsi="Arial" w:cs="Arial"/>
                <w:sz w:val="22"/>
                <w:szCs w:val="22"/>
              </w:rPr>
              <w:t xml:space="preserve">When it comes to internal advocacy &amp; employee wellbeing, every month Butterfly 3ffect rolls out a staff satisfaction survey for team members and partners (regular freelancers) where everyone’s happiness </w:t>
            </w:r>
            <w:r>
              <w:rPr>
                <w:rFonts w:ascii="Arial" w:eastAsia="Arial" w:hAnsi="Arial" w:cs="Arial"/>
                <w:sz w:val="22"/>
                <w:szCs w:val="22"/>
              </w:rPr>
              <w:t xml:space="preserve">is measured via a variety of contributing factors, such as relationship with peers &amp; managers, NPS, and personal development. </w:t>
            </w:r>
          </w:p>
          <w:p w14:paraId="020CDB56" w14:textId="77777777" w:rsidR="00D73B59" w:rsidRDefault="00D73B59">
            <w:pPr>
              <w:ind w:left="720"/>
              <w:rPr>
                <w:rFonts w:ascii="Arial" w:eastAsia="Arial" w:hAnsi="Arial" w:cs="Arial"/>
                <w:sz w:val="22"/>
                <w:szCs w:val="22"/>
              </w:rPr>
            </w:pPr>
          </w:p>
        </w:tc>
      </w:tr>
      <w:tr w:rsidR="00D73B59" w14:paraId="0AE7629F"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4036A1BB"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URLs</w:t>
            </w:r>
            <w:r>
              <w:rPr>
                <w:rFonts w:ascii="Arial" w:eastAsia="Arial" w:hAnsi="Arial" w:cs="Arial"/>
                <w:b/>
                <w:color w:val="000000"/>
                <w:sz w:val="22"/>
                <w:szCs w:val="22"/>
              </w:rPr>
              <w:tab/>
            </w:r>
          </w:p>
        </w:tc>
      </w:tr>
      <w:tr w:rsidR="00D73B59" w14:paraId="6428D5CE"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9BF1F83" w14:textId="77777777" w:rsidR="00D73B59" w:rsidRDefault="00CE19AE">
            <w:pPr>
              <w:widowControl w:val="0"/>
              <w:rPr>
                <w:rFonts w:ascii="Arial" w:eastAsia="Arial" w:hAnsi="Arial" w:cs="Arial"/>
                <w:b/>
                <w:color w:val="000000"/>
                <w:sz w:val="22"/>
                <w:szCs w:val="22"/>
              </w:rPr>
            </w:pPr>
            <w:hyperlink r:id="rId18">
              <w:r>
                <w:rPr>
                  <w:rFonts w:ascii="Arial" w:eastAsia="Arial" w:hAnsi="Arial" w:cs="Arial"/>
                  <w:b/>
                  <w:color w:val="1155CC"/>
                  <w:sz w:val="22"/>
                  <w:szCs w:val="22"/>
                  <w:u w:val="single"/>
                </w:rPr>
                <w:t>https://www.butterfly3ffect.io/</w:t>
              </w:r>
            </w:hyperlink>
          </w:p>
        </w:tc>
      </w:tr>
      <w:tr w:rsidR="00D73B59" w14:paraId="416AA303" w14:textId="77777777">
        <w:trPr>
          <w:trHeight w:val="624"/>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0D9F2B49"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Please detail any supporting documents you are including as part of your submission</w:t>
            </w:r>
          </w:p>
          <w:p w14:paraId="2E4C5521" w14:textId="77777777" w:rsidR="00D73B59" w:rsidRDefault="00CE19AE">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Optional – please upload to online entry portal when submitting this entry form</w:t>
            </w:r>
          </w:p>
        </w:tc>
      </w:tr>
      <w:tr w:rsidR="00D73B59" w14:paraId="74267E6F" w14:textId="77777777">
        <w:trPr>
          <w:trHeight w:val="454"/>
        </w:trPr>
        <w:tc>
          <w:tcPr>
            <w:tcW w:w="9299" w:type="dxa"/>
            <w:tcBorders>
              <w:top w:val="single" w:sz="6" w:space="0" w:color="000000"/>
              <w:left w:val="single" w:sz="4" w:space="0" w:color="000000"/>
              <w:bottom w:val="single" w:sz="4" w:space="0" w:color="000000"/>
              <w:right w:val="single" w:sz="4" w:space="0" w:color="000000"/>
            </w:tcBorders>
            <w:shd w:val="clear" w:color="auto" w:fill="auto"/>
            <w:vAlign w:val="center"/>
          </w:tcPr>
          <w:p w14:paraId="32FC83A1" w14:textId="77777777" w:rsidR="00D73B59" w:rsidRDefault="00CE19AE">
            <w:pPr>
              <w:numPr>
                <w:ilvl w:val="0"/>
                <w:numId w:val="11"/>
              </w:numPr>
              <w:rPr>
                <w:rFonts w:ascii="Arial" w:eastAsia="Arial" w:hAnsi="Arial" w:cs="Arial"/>
                <w:sz w:val="22"/>
                <w:szCs w:val="22"/>
              </w:rPr>
            </w:pPr>
            <w:r>
              <w:rPr>
                <w:rFonts w:ascii="Arial" w:eastAsia="Arial" w:hAnsi="Arial" w:cs="Arial"/>
                <w:sz w:val="22"/>
                <w:szCs w:val="22"/>
              </w:rPr>
              <w:t xml:space="preserve">Press coverage highlights </w:t>
            </w:r>
            <w:hyperlink r:id="rId19">
              <w:r>
                <w:rPr>
                  <w:rFonts w:ascii="Arial" w:eastAsia="Arial" w:hAnsi="Arial" w:cs="Arial"/>
                  <w:b/>
                  <w:color w:val="1155CC"/>
                  <w:sz w:val="22"/>
                  <w:szCs w:val="22"/>
                  <w:u w:val="single"/>
                </w:rPr>
                <w:t>here</w:t>
              </w:r>
            </w:hyperlink>
          </w:p>
          <w:p w14:paraId="1C5293A7" w14:textId="77777777" w:rsidR="00D73B59" w:rsidRDefault="00CE19AE">
            <w:pPr>
              <w:numPr>
                <w:ilvl w:val="0"/>
                <w:numId w:val="11"/>
              </w:numPr>
              <w:rPr>
                <w:rFonts w:ascii="Arial" w:eastAsia="Arial" w:hAnsi="Arial" w:cs="Arial"/>
                <w:sz w:val="22"/>
                <w:szCs w:val="22"/>
              </w:rPr>
            </w:pPr>
            <w:r>
              <w:rPr>
                <w:rFonts w:ascii="Arial" w:eastAsia="Arial" w:hAnsi="Arial" w:cs="Arial"/>
                <w:sz w:val="22"/>
                <w:szCs w:val="22"/>
              </w:rPr>
              <w:t xml:space="preserve">Client case studies </w:t>
            </w:r>
            <w:hyperlink r:id="rId20">
              <w:r>
                <w:rPr>
                  <w:rFonts w:ascii="Arial" w:eastAsia="Arial" w:hAnsi="Arial" w:cs="Arial"/>
                  <w:b/>
                  <w:color w:val="1155CC"/>
                  <w:sz w:val="22"/>
                  <w:szCs w:val="22"/>
                  <w:u w:val="single"/>
                </w:rPr>
                <w:t>here</w:t>
              </w:r>
            </w:hyperlink>
          </w:p>
          <w:p w14:paraId="26F7312E" w14:textId="77777777" w:rsidR="00D73B59" w:rsidRDefault="00CE19AE">
            <w:pPr>
              <w:numPr>
                <w:ilvl w:val="0"/>
                <w:numId w:val="11"/>
              </w:numPr>
              <w:rPr>
                <w:rFonts w:ascii="Arial" w:eastAsia="Arial" w:hAnsi="Arial" w:cs="Arial"/>
                <w:sz w:val="22"/>
                <w:szCs w:val="22"/>
              </w:rPr>
            </w:pPr>
            <w:r>
              <w:rPr>
                <w:rFonts w:ascii="Arial" w:eastAsia="Arial" w:hAnsi="Arial" w:cs="Arial"/>
                <w:sz w:val="22"/>
                <w:szCs w:val="22"/>
              </w:rPr>
              <w:t xml:space="preserve">Employee testimonials </w:t>
            </w:r>
            <w:hyperlink r:id="rId21">
              <w:r>
                <w:rPr>
                  <w:rFonts w:ascii="Arial" w:eastAsia="Arial" w:hAnsi="Arial" w:cs="Arial"/>
                  <w:b/>
                  <w:color w:val="1155CC"/>
                  <w:sz w:val="22"/>
                  <w:szCs w:val="22"/>
                  <w:u w:val="single"/>
                </w:rPr>
                <w:t>here</w:t>
              </w:r>
            </w:hyperlink>
          </w:p>
        </w:tc>
      </w:tr>
    </w:tbl>
    <w:p w14:paraId="03CD6888" w14:textId="77777777" w:rsidR="00D73B59" w:rsidRDefault="00D73B59">
      <w:pPr>
        <w:rPr>
          <w:u w:val="single"/>
        </w:rPr>
      </w:pPr>
    </w:p>
    <w:sectPr w:rsidR="00D73B5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C2B6" w14:textId="77777777" w:rsidR="00CE19AE" w:rsidRDefault="00CE19AE">
      <w:r>
        <w:separator/>
      </w:r>
    </w:p>
  </w:endnote>
  <w:endnote w:type="continuationSeparator" w:id="0">
    <w:p w14:paraId="396FB1F7" w14:textId="77777777" w:rsidR="00CE19AE" w:rsidRDefault="00CE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7D8C" w14:textId="77777777" w:rsidR="00CE19AE" w:rsidRDefault="00CE19AE">
      <w:r>
        <w:separator/>
      </w:r>
    </w:p>
  </w:footnote>
  <w:footnote w:type="continuationSeparator" w:id="0">
    <w:p w14:paraId="4CFD26D8" w14:textId="77777777" w:rsidR="00CE19AE" w:rsidRDefault="00CE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7C40" w14:textId="77777777" w:rsidR="00D73B59" w:rsidRDefault="00CE19AE">
    <w:pPr>
      <w:pBdr>
        <w:top w:val="nil"/>
        <w:left w:val="nil"/>
        <w:bottom w:val="nil"/>
        <w:right w:val="nil"/>
        <w:between w:val="nil"/>
      </w:pBdr>
      <w:tabs>
        <w:tab w:val="center" w:pos="4513"/>
        <w:tab w:val="right" w:pos="9026"/>
      </w:tabs>
      <w:jc w:val="center"/>
      <w:rPr>
        <w:rFonts w:ascii="Arial" w:eastAsia="Arial" w:hAnsi="Arial" w:cs="Arial"/>
        <w:color w:val="000000"/>
        <w:sz w:val="18"/>
        <w:szCs w:val="18"/>
      </w:rPr>
    </w:pPr>
    <w:r>
      <w:rPr>
        <w:rFonts w:ascii="Arial" w:eastAsia="Arial" w:hAnsi="Arial" w:cs="Arial"/>
        <w:color w:val="000000"/>
        <w:sz w:val="18"/>
        <w:szCs w:val="18"/>
      </w:rPr>
      <w:t>ALL INFORMATION PROVIDED IN THIS FORM WILL REMAIN CONFIDENTIAL TO JUDGES</w:t>
    </w:r>
  </w:p>
  <w:p w14:paraId="79F75EBD" w14:textId="77777777" w:rsidR="00D73B59" w:rsidRDefault="00D73B59">
    <w:pPr>
      <w:pBdr>
        <w:top w:val="nil"/>
        <w:left w:val="nil"/>
        <w:bottom w:val="nil"/>
        <w:right w:val="nil"/>
        <w:between w:val="nil"/>
      </w:pBdr>
      <w:tabs>
        <w:tab w:val="center" w:pos="4513"/>
        <w:tab w:val="right" w:pos="9026"/>
      </w:tabs>
      <w:jc w:val="center"/>
      <w:rPr>
        <w:color w:val="76717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03F"/>
    <w:multiLevelType w:val="multilevel"/>
    <w:tmpl w:val="A3F80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26BBD"/>
    <w:multiLevelType w:val="multilevel"/>
    <w:tmpl w:val="17B25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130422"/>
    <w:multiLevelType w:val="multilevel"/>
    <w:tmpl w:val="8E62F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DC0A82"/>
    <w:multiLevelType w:val="multilevel"/>
    <w:tmpl w:val="81064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EC034C"/>
    <w:multiLevelType w:val="multilevel"/>
    <w:tmpl w:val="72966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EF545B"/>
    <w:multiLevelType w:val="multilevel"/>
    <w:tmpl w:val="EBB05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65199B"/>
    <w:multiLevelType w:val="multilevel"/>
    <w:tmpl w:val="E5E2B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F24AD0"/>
    <w:multiLevelType w:val="multilevel"/>
    <w:tmpl w:val="85AE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F7002A"/>
    <w:multiLevelType w:val="multilevel"/>
    <w:tmpl w:val="044AC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570E91"/>
    <w:multiLevelType w:val="multilevel"/>
    <w:tmpl w:val="FCCE2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3A0FF3"/>
    <w:multiLevelType w:val="multilevel"/>
    <w:tmpl w:val="37808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06162F"/>
    <w:multiLevelType w:val="multilevel"/>
    <w:tmpl w:val="597C8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7F5E88"/>
    <w:multiLevelType w:val="multilevel"/>
    <w:tmpl w:val="AD0AF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B03FC3"/>
    <w:multiLevelType w:val="multilevel"/>
    <w:tmpl w:val="A120B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FA65ED"/>
    <w:multiLevelType w:val="multilevel"/>
    <w:tmpl w:val="1A78F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644BB4"/>
    <w:multiLevelType w:val="multilevel"/>
    <w:tmpl w:val="E9309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4256D2"/>
    <w:multiLevelType w:val="multilevel"/>
    <w:tmpl w:val="112E6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ED52FF"/>
    <w:multiLevelType w:val="multilevel"/>
    <w:tmpl w:val="A8C4D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6"/>
  </w:num>
  <w:num w:numId="3">
    <w:abstractNumId w:val="11"/>
  </w:num>
  <w:num w:numId="4">
    <w:abstractNumId w:val="10"/>
  </w:num>
  <w:num w:numId="5">
    <w:abstractNumId w:val="8"/>
  </w:num>
  <w:num w:numId="6">
    <w:abstractNumId w:val="0"/>
  </w:num>
  <w:num w:numId="7">
    <w:abstractNumId w:val="5"/>
  </w:num>
  <w:num w:numId="8">
    <w:abstractNumId w:val="12"/>
  </w:num>
  <w:num w:numId="9">
    <w:abstractNumId w:val="7"/>
  </w:num>
  <w:num w:numId="10">
    <w:abstractNumId w:val="9"/>
  </w:num>
  <w:num w:numId="11">
    <w:abstractNumId w:val="15"/>
  </w:num>
  <w:num w:numId="12">
    <w:abstractNumId w:val="2"/>
  </w:num>
  <w:num w:numId="13">
    <w:abstractNumId w:val="4"/>
  </w:num>
  <w:num w:numId="14">
    <w:abstractNumId w:val="6"/>
  </w:num>
  <w:num w:numId="15">
    <w:abstractNumId w:val="17"/>
  </w:num>
  <w:num w:numId="16">
    <w:abstractNumId w:val="3"/>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59"/>
    <w:rsid w:val="00C242D5"/>
    <w:rsid w:val="00CE19AE"/>
    <w:rsid w:val="00D73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E760ED"/>
  <w15:docId w15:val="{4C284BBD-129E-8145-993C-883C54E2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top w:w="55" w:type="dxa"/>
        <w:left w:w="113" w:type="dxa"/>
        <w:bottom w:w="55" w:type="dxa"/>
        <w:right w:w="113" w:type="dxa"/>
      </w:tblCellMar>
    </w:tblPr>
  </w:style>
  <w:style w:type="table" w:customStyle="1" w:styleId="a2">
    <w:basedOn w:val="TableNormal"/>
    <w:tblPr>
      <w:tblStyleRowBandSize w:val="1"/>
      <w:tblStyleColBandSize w:val="1"/>
      <w:tblCellMar>
        <w:top w:w="55" w:type="dxa"/>
        <w:left w:w="113" w:type="dxa"/>
        <w:bottom w:w="55"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butterfly3ffect.io/" TargetMode="External"/><Relationship Id="rId3" Type="http://schemas.openxmlformats.org/officeDocument/2006/relationships/styles" Target="styles.xml"/><Relationship Id="rId21" Type="http://schemas.openxmlformats.org/officeDocument/2006/relationships/hyperlink" Target="https://drive.google.com/file/d/1SzFd1jH3hJJ9GIdZGt1jc4KsyoUVzgZs/view?usp=sharing" TargetMode="External"/><Relationship Id="rId7" Type="http://schemas.openxmlformats.org/officeDocument/2006/relationships/endnotes" Target="endnotes.xml"/><Relationship Id="rId12" Type="http://schemas.openxmlformats.org/officeDocument/2006/relationships/hyperlink" Target="https://europeanagencyawards.com/terms" TargetMode="External"/><Relationship Id="rId17" Type="http://schemas.openxmlformats.org/officeDocument/2006/relationships/hyperlink" Target="https://www.instagram.com/topboynetflix/" TargetMode="External"/><Relationship Id="rId2" Type="http://schemas.openxmlformats.org/officeDocument/2006/relationships/numbering" Target="numbering.xml"/><Relationship Id="rId16" Type="http://schemas.openxmlformats.org/officeDocument/2006/relationships/hyperlink" Target="https://www.youtube.com/watch?v=DP89VnaOA68" TargetMode="External"/><Relationship Id="rId20" Type="http://schemas.openxmlformats.org/officeDocument/2006/relationships/hyperlink" Target="https://drive.google.com/file/d/1fO5rQ57eTc6VNdr82kGlLsfGybgcSn_L/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agencyawards.com/how-to-enter" TargetMode="External"/><Relationship Id="rId5" Type="http://schemas.openxmlformats.org/officeDocument/2006/relationships/webSettings" Target="webSettings.xml"/><Relationship Id="rId15" Type="http://schemas.openxmlformats.org/officeDocument/2006/relationships/hyperlink" Target="https://www.butterfly3ffect.io/" TargetMode="External"/><Relationship Id="rId23" Type="http://schemas.openxmlformats.org/officeDocument/2006/relationships/theme" Target="theme/theme1.xml"/><Relationship Id="rId10" Type="http://schemas.openxmlformats.org/officeDocument/2006/relationships/hyperlink" Target="https://europeanagencyawards.com/terms" TargetMode="External"/><Relationship Id="rId19" Type="http://schemas.openxmlformats.org/officeDocument/2006/relationships/hyperlink" Target="https://drive.google.com/file/d/1ZwvFBAawa4YKtvzSioBkjeaAOKv_PIiS/view?usp=sharing" TargetMode="External"/><Relationship Id="rId4" Type="http://schemas.openxmlformats.org/officeDocument/2006/relationships/settings" Target="settings.xml"/><Relationship Id="rId9" Type="http://schemas.openxmlformats.org/officeDocument/2006/relationships/hyperlink" Target="https://europeanagencyawards.com/entry-form" TargetMode="External"/><Relationship Id="rId14" Type="http://schemas.openxmlformats.org/officeDocument/2006/relationships/hyperlink" Target="https://www.butterfly3ffect.i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G+Ccyksq0tplJF3MPiEvlrxnBQ==">CgMxLjAyCWlkLmdqZGd4czIKaWQuMWZvYjl0ZTgAciExbDQyYXNyel9XYmdIVmdYT19LUE9jdTU5eFNOMzNwdVA=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3153</Words>
  <Characters>17978</Characters>
  <Application>Microsoft Office Word</Application>
  <DocSecurity>0</DocSecurity>
  <Lines>149</Lines>
  <Paragraphs>42</Paragraphs>
  <ScaleCrop>false</ScaleCrop>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Kirkland</dc:creator>
  <cp:lastModifiedBy>Maia King</cp:lastModifiedBy>
  <cp:revision>2</cp:revision>
  <dcterms:created xsi:type="dcterms:W3CDTF">2024-07-29T14:36:00Z</dcterms:created>
  <dcterms:modified xsi:type="dcterms:W3CDTF">2024-07-29T14:36:00Z</dcterms:modified>
</cp:coreProperties>
</file>